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DE9" w:rsidRPr="00806421" w:rsidRDefault="00C95DCE" w:rsidP="00C9610A">
      <w:pPr>
        <w:spacing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06421">
        <w:rPr>
          <w:rFonts w:ascii="TH SarabunIT๙" w:hAnsi="TH SarabunIT๙" w:cs="TH SarabunIT๙"/>
          <w:b/>
          <w:bCs/>
          <w:sz w:val="32"/>
          <w:szCs w:val="32"/>
          <w:cs/>
        </w:rPr>
        <w:t>ประชุมโปรแกรม</w:t>
      </w:r>
      <w:r w:rsidR="001D4FF3" w:rsidRPr="00806421">
        <w:rPr>
          <w:rFonts w:ascii="TH SarabunIT๙" w:hAnsi="TH SarabunIT๙" w:cs="TH SarabunIT๙"/>
          <w:b/>
          <w:bCs/>
          <w:sz w:val="32"/>
          <w:szCs w:val="32"/>
          <w:cs/>
        </w:rPr>
        <w:t>วิชาการประถมศึกษา</w:t>
      </w:r>
    </w:p>
    <w:p w:rsidR="00C95DCE" w:rsidRPr="00806421" w:rsidRDefault="00C95DCE" w:rsidP="00F708A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06421">
        <w:rPr>
          <w:rFonts w:ascii="TH SarabunIT๙" w:hAnsi="TH SarabunIT๙" w:cs="TH SarabunIT๙"/>
          <w:b/>
          <w:bCs/>
          <w:sz w:val="32"/>
          <w:szCs w:val="32"/>
          <w:cs/>
        </w:rPr>
        <w:t>คณะครุศาสตร์ มหาวิทยาลัยราชภัฏกำแพงเพชร</w:t>
      </w:r>
    </w:p>
    <w:p w:rsidR="00C95DCE" w:rsidRPr="00806421" w:rsidRDefault="008B79B9" w:rsidP="00F708A7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806421">
        <w:rPr>
          <w:rFonts w:ascii="TH SarabunIT๙" w:hAnsi="TH SarabunIT๙" w:cs="TH SarabunIT๙"/>
          <w:sz w:val="32"/>
          <w:szCs w:val="32"/>
          <w:cs/>
        </w:rPr>
        <w:t>ประชุมครั้งที่ 1 ภาคเรียน</w:t>
      </w:r>
      <w:r w:rsidR="00D161B1" w:rsidRPr="00806421">
        <w:rPr>
          <w:rFonts w:ascii="TH SarabunIT๙" w:hAnsi="TH SarabunIT๙" w:cs="TH SarabunIT๙"/>
          <w:sz w:val="32"/>
          <w:szCs w:val="32"/>
          <w:cs/>
        </w:rPr>
        <w:t>ที่ 1 ปีการศึกษา 25</w:t>
      </w:r>
      <w:r w:rsidR="00C30AC9" w:rsidRPr="00806421">
        <w:rPr>
          <w:rFonts w:ascii="TH SarabunIT๙" w:hAnsi="TH SarabunIT๙" w:cs="TH SarabunIT๙"/>
          <w:sz w:val="32"/>
          <w:szCs w:val="32"/>
          <w:cs/>
        </w:rPr>
        <w:t>60</w:t>
      </w:r>
      <w:r w:rsidR="00D161B1" w:rsidRPr="0080642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161B1" w:rsidRPr="00806421">
        <w:rPr>
          <w:rFonts w:ascii="TH SarabunIT๙" w:hAnsi="TH SarabunIT๙" w:cs="TH SarabunIT๙"/>
          <w:sz w:val="32"/>
          <w:szCs w:val="32"/>
          <w:cs/>
        </w:rPr>
        <w:br/>
        <w:t xml:space="preserve">วันที่ </w:t>
      </w:r>
      <w:r w:rsidR="00321875" w:rsidRPr="00806421">
        <w:rPr>
          <w:rFonts w:ascii="TH SarabunIT๙" w:hAnsi="TH SarabunIT๙" w:cs="TH SarabunIT๙"/>
          <w:sz w:val="32"/>
          <w:szCs w:val="32"/>
          <w:cs/>
        </w:rPr>
        <w:t>2</w:t>
      </w:r>
      <w:r w:rsidRPr="0080642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21875" w:rsidRPr="00806421">
        <w:rPr>
          <w:rFonts w:ascii="TH SarabunIT๙" w:hAnsi="TH SarabunIT๙" w:cs="TH SarabunIT๙"/>
          <w:sz w:val="32"/>
          <w:szCs w:val="32"/>
          <w:cs/>
        </w:rPr>
        <w:t>พฤษภาคม</w:t>
      </w:r>
      <w:r w:rsidRPr="00806421">
        <w:rPr>
          <w:rFonts w:ascii="TH SarabunIT๙" w:hAnsi="TH SarabunIT๙" w:cs="TH SarabunIT๙"/>
          <w:sz w:val="32"/>
          <w:szCs w:val="32"/>
          <w:cs/>
        </w:rPr>
        <w:t xml:space="preserve"> 25</w:t>
      </w:r>
      <w:r w:rsidR="00C30AC9" w:rsidRPr="00806421">
        <w:rPr>
          <w:rFonts w:ascii="TH SarabunIT๙" w:hAnsi="TH SarabunIT๙" w:cs="TH SarabunIT๙"/>
          <w:sz w:val="32"/>
          <w:szCs w:val="32"/>
          <w:cs/>
        </w:rPr>
        <w:t>60</w:t>
      </w:r>
      <w:r w:rsidRPr="00806421">
        <w:rPr>
          <w:rFonts w:ascii="TH SarabunIT๙" w:hAnsi="TH SarabunIT๙" w:cs="TH SarabunIT๙"/>
          <w:sz w:val="32"/>
          <w:szCs w:val="32"/>
          <w:cs/>
        </w:rPr>
        <w:br/>
      </w:r>
      <w:r w:rsidR="00C95DCE" w:rsidRPr="00806421">
        <w:rPr>
          <w:rFonts w:ascii="TH SarabunIT๙" w:hAnsi="TH SarabunIT๙" w:cs="TH SarabunIT๙"/>
          <w:sz w:val="32"/>
          <w:szCs w:val="32"/>
          <w:cs/>
        </w:rPr>
        <w:t>ณ ห้</w:t>
      </w:r>
      <w:r w:rsidR="00C9610A" w:rsidRPr="00806421">
        <w:rPr>
          <w:rFonts w:ascii="TH SarabunIT๙" w:hAnsi="TH SarabunIT๙" w:cs="TH SarabunIT๙"/>
          <w:sz w:val="32"/>
          <w:szCs w:val="32"/>
          <w:cs/>
        </w:rPr>
        <w:t>อง</w:t>
      </w:r>
      <w:r w:rsidR="00D161B1" w:rsidRPr="00806421">
        <w:rPr>
          <w:rFonts w:ascii="TH SarabunIT๙" w:hAnsi="TH SarabunIT๙" w:cs="TH SarabunIT๙"/>
          <w:sz w:val="32"/>
          <w:szCs w:val="32"/>
          <w:cs/>
        </w:rPr>
        <w:t>โปรแกรมวิชา</w:t>
      </w:r>
      <w:r w:rsidR="00321875" w:rsidRPr="00806421">
        <w:rPr>
          <w:rFonts w:ascii="TH SarabunIT๙" w:hAnsi="TH SarabunIT๙" w:cs="TH SarabunIT๙"/>
          <w:sz w:val="32"/>
          <w:szCs w:val="32"/>
          <w:cs/>
        </w:rPr>
        <w:t>การประถมศึกษา</w:t>
      </w:r>
      <w:r w:rsidR="00C95DCE" w:rsidRPr="00806421">
        <w:rPr>
          <w:rFonts w:ascii="TH SarabunIT๙" w:hAnsi="TH SarabunIT๙" w:cs="TH SarabunIT๙"/>
          <w:sz w:val="32"/>
          <w:szCs w:val="32"/>
          <w:cs/>
        </w:rPr>
        <w:t xml:space="preserve"> คณะครุศาสตร์</w:t>
      </w:r>
    </w:p>
    <w:p w:rsidR="00FD7C4F" w:rsidRPr="00806421" w:rsidRDefault="00FD7C4F" w:rsidP="00F708A7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806421">
        <w:rPr>
          <w:rFonts w:ascii="TH SarabunIT๙" w:hAnsi="TH SarabunIT๙" w:cs="TH SarabunIT๙"/>
          <w:sz w:val="32"/>
          <w:szCs w:val="32"/>
          <w:cs/>
        </w:rPr>
        <w:t xml:space="preserve">เวลา </w:t>
      </w:r>
      <w:r w:rsidR="001D4FF3" w:rsidRPr="00806421">
        <w:rPr>
          <w:rFonts w:ascii="TH SarabunIT๙" w:hAnsi="TH SarabunIT๙" w:cs="TH SarabunIT๙"/>
          <w:sz w:val="32"/>
          <w:szCs w:val="32"/>
          <w:cs/>
        </w:rPr>
        <w:t>9</w:t>
      </w:r>
      <w:r w:rsidRPr="00806421">
        <w:rPr>
          <w:rFonts w:ascii="TH SarabunIT๙" w:hAnsi="TH SarabunIT๙" w:cs="TH SarabunIT๙"/>
          <w:sz w:val="32"/>
          <w:szCs w:val="32"/>
          <w:cs/>
        </w:rPr>
        <w:t>.</w:t>
      </w:r>
      <w:r w:rsidR="001D4FF3" w:rsidRPr="00806421">
        <w:rPr>
          <w:rFonts w:ascii="TH SarabunIT๙" w:hAnsi="TH SarabunIT๙" w:cs="TH SarabunIT๙"/>
          <w:sz w:val="32"/>
          <w:szCs w:val="32"/>
          <w:cs/>
        </w:rPr>
        <w:t>0</w:t>
      </w:r>
      <w:r w:rsidRPr="00806421">
        <w:rPr>
          <w:rFonts w:ascii="TH SarabunIT๙" w:hAnsi="TH SarabunIT๙" w:cs="TH SarabunIT๙"/>
          <w:sz w:val="32"/>
          <w:szCs w:val="32"/>
          <w:cs/>
        </w:rPr>
        <w:t>0 น.</w:t>
      </w:r>
    </w:p>
    <w:p w:rsidR="00997BF5" w:rsidRPr="00806421" w:rsidRDefault="00997BF5" w:rsidP="00C9610A">
      <w:pPr>
        <w:spacing w:line="240" w:lineRule="auto"/>
        <w:jc w:val="center"/>
        <w:rPr>
          <w:rFonts w:ascii="TH SarabunIT๙" w:hAnsi="TH SarabunIT๙" w:cs="TH SarabunIT๙"/>
          <w:sz w:val="32"/>
          <w:szCs w:val="32"/>
          <w:u w:val="single"/>
        </w:rPr>
      </w:pPr>
      <w:r w:rsidRPr="00806421">
        <w:rPr>
          <w:rFonts w:ascii="TH SarabunIT๙" w:hAnsi="TH SarabunIT๙" w:cs="TH SarabunIT๙"/>
          <w:sz w:val="32"/>
          <w:szCs w:val="32"/>
          <w:u w:val="single"/>
          <w:cs/>
        </w:rPr>
        <w:t>รายชื่อผู้เข้าร่วมประชุม</w:t>
      </w:r>
    </w:p>
    <w:p w:rsidR="00C30AC9" w:rsidRPr="00806421" w:rsidRDefault="00C30AC9" w:rsidP="002269AC">
      <w:pPr>
        <w:pStyle w:val="a3"/>
        <w:spacing w:after="0" w:line="240" w:lineRule="auto"/>
        <w:ind w:left="696"/>
        <w:jc w:val="thaiDistribute"/>
        <w:rPr>
          <w:rFonts w:ascii="TH SarabunIT๙" w:hAnsi="TH SarabunIT๙" w:cs="TH SarabunIT๙"/>
          <w:sz w:val="32"/>
          <w:szCs w:val="32"/>
          <w:cs/>
        </w:rPr>
      </w:pPr>
      <w:bookmarkStart w:id="0" w:name="_Hlk515630351"/>
      <w:r w:rsidRPr="00806421">
        <w:rPr>
          <w:rFonts w:ascii="TH SarabunIT๙" w:hAnsi="TH SarabunIT๙" w:cs="TH SarabunIT๙"/>
          <w:sz w:val="32"/>
          <w:szCs w:val="32"/>
          <w:cs/>
        </w:rPr>
        <w:tab/>
      </w:r>
      <w:r w:rsidRPr="00806421">
        <w:rPr>
          <w:rFonts w:ascii="TH SarabunIT๙" w:hAnsi="TH SarabunIT๙" w:cs="TH SarabunIT๙"/>
          <w:sz w:val="32"/>
          <w:szCs w:val="32"/>
          <w:cs/>
        </w:rPr>
        <w:tab/>
      </w:r>
      <w:r w:rsidRPr="00806421">
        <w:rPr>
          <w:rFonts w:ascii="TH SarabunIT๙" w:hAnsi="TH SarabunIT๙" w:cs="TH SarabunIT๙"/>
          <w:sz w:val="32"/>
          <w:szCs w:val="32"/>
        </w:rPr>
        <w:t>1</w:t>
      </w:r>
      <w:r w:rsidRPr="00806421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="002269AC" w:rsidRPr="00806421">
        <w:rPr>
          <w:rFonts w:ascii="TH SarabunIT๙" w:hAnsi="TH SarabunIT๙" w:cs="TH SarabunIT๙"/>
          <w:sz w:val="32"/>
          <w:szCs w:val="32"/>
          <w:cs/>
        </w:rPr>
        <w:t>นาย</w:t>
      </w:r>
      <w:bookmarkStart w:id="1" w:name="_GoBack"/>
      <w:bookmarkEnd w:id="1"/>
      <w:r w:rsidR="002269AC" w:rsidRPr="00806421">
        <w:rPr>
          <w:rFonts w:ascii="TH SarabunIT๙" w:hAnsi="TH SarabunIT๙" w:cs="TH SarabunIT๙"/>
          <w:sz w:val="32"/>
          <w:szCs w:val="32"/>
          <w:cs/>
        </w:rPr>
        <w:t xml:space="preserve">บุญล้อม ด้วงวิเศษ    </w:t>
      </w:r>
      <w:r w:rsidR="002269AC" w:rsidRPr="00806421">
        <w:rPr>
          <w:rFonts w:ascii="TH SarabunIT๙" w:hAnsi="TH SarabunIT๙" w:cs="TH SarabunIT๙"/>
          <w:sz w:val="32"/>
          <w:szCs w:val="32"/>
        </w:rPr>
        <w:tab/>
      </w:r>
      <w:r w:rsidRPr="00806421">
        <w:rPr>
          <w:rFonts w:ascii="TH SarabunIT๙" w:hAnsi="TH SarabunIT๙" w:cs="TH SarabunIT๙"/>
          <w:sz w:val="32"/>
          <w:szCs w:val="32"/>
          <w:cs/>
        </w:rPr>
        <w:t>ประธาน</w:t>
      </w:r>
    </w:p>
    <w:p w:rsidR="00B11DC8" w:rsidRPr="00806421" w:rsidRDefault="002269AC" w:rsidP="002269AC">
      <w:pPr>
        <w:pStyle w:val="a3"/>
        <w:spacing w:after="0" w:line="240" w:lineRule="auto"/>
        <w:ind w:left="696"/>
        <w:jc w:val="thaiDistribute"/>
        <w:rPr>
          <w:rFonts w:ascii="TH SarabunIT๙" w:hAnsi="TH SarabunIT๙" w:cs="TH SarabunIT๙"/>
          <w:sz w:val="32"/>
          <w:szCs w:val="32"/>
        </w:rPr>
      </w:pPr>
      <w:r w:rsidRPr="0080642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06421">
        <w:rPr>
          <w:rFonts w:ascii="TH SarabunIT๙" w:hAnsi="TH SarabunIT๙" w:cs="TH SarabunIT๙"/>
          <w:sz w:val="32"/>
          <w:szCs w:val="32"/>
        </w:rPr>
        <w:tab/>
      </w:r>
      <w:r w:rsidR="00C30AC9" w:rsidRPr="00806421">
        <w:rPr>
          <w:rFonts w:ascii="TH SarabunIT๙" w:hAnsi="TH SarabunIT๙" w:cs="TH SarabunIT๙"/>
          <w:sz w:val="32"/>
          <w:szCs w:val="32"/>
          <w:cs/>
        </w:rPr>
        <w:t xml:space="preserve">2. </w:t>
      </w:r>
      <w:r w:rsidRPr="00806421">
        <w:rPr>
          <w:rFonts w:ascii="TH SarabunIT๙" w:hAnsi="TH SarabunIT๙" w:cs="TH SarabunIT๙"/>
          <w:sz w:val="32"/>
          <w:szCs w:val="32"/>
          <w:cs/>
        </w:rPr>
        <w:t xml:space="preserve">นายวชิระ วิชชุวรนันท์    </w:t>
      </w:r>
      <w:r w:rsidRPr="00806421">
        <w:rPr>
          <w:rFonts w:ascii="TH SarabunIT๙" w:hAnsi="TH SarabunIT๙" w:cs="TH SarabunIT๙"/>
          <w:sz w:val="32"/>
          <w:szCs w:val="32"/>
        </w:rPr>
        <w:tab/>
      </w:r>
      <w:r w:rsidR="00C30AC9" w:rsidRPr="00806421">
        <w:rPr>
          <w:rFonts w:ascii="TH SarabunIT๙" w:hAnsi="TH SarabunIT๙" w:cs="TH SarabunIT๙"/>
          <w:sz w:val="32"/>
          <w:szCs w:val="32"/>
          <w:cs/>
        </w:rPr>
        <w:t>กรรมการ</w:t>
      </w:r>
    </w:p>
    <w:p w:rsidR="00B11DC8" w:rsidRPr="00806421" w:rsidRDefault="00C30AC9" w:rsidP="00C30AC9">
      <w:pPr>
        <w:pStyle w:val="a3"/>
        <w:spacing w:after="0" w:line="240" w:lineRule="auto"/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  <w:r w:rsidRPr="00806421">
        <w:rPr>
          <w:rFonts w:ascii="TH SarabunIT๙" w:hAnsi="TH SarabunIT๙" w:cs="TH SarabunIT๙"/>
          <w:sz w:val="32"/>
          <w:szCs w:val="32"/>
          <w:cs/>
        </w:rPr>
        <w:t>3</w:t>
      </w:r>
      <w:r w:rsidR="00B11DC8" w:rsidRPr="00806421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="002269AC" w:rsidRPr="00806421">
        <w:rPr>
          <w:rFonts w:ascii="TH SarabunIT๙" w:hAnsi="TH SarabunIT๙" w:cs="TH SarabunIT๙"/>
          <w:sz w:val="32"/>
          <w:szCs w:val="32"/>
          <w:cs/>
        </w:rPr>
        <w:t xml:space="preserve">นางสาวปาริชาต  </w:t>
      </w:r>
      <w:proofErr w:type="spellStart"/>
      <w:r w:rsidR="002269AC" w:rsidRPr="00806421">
        <w:rPr>
          <w:rFonts w:ascii="TH SarabunIT๙" w:hAnsi="TH SarabunIT๙" w:cs="TH SarabunIT๙"/>
          <w:sz w:val="32"/>
          <w:szCs w:val="32"/>
          <w:cs/>
        </w:rPr>
        <w:t>เต</w:t>
      </w:r>
      <w:proofErr w:type="spellEnd"/>
      <w:r w:rsidR="002269AC" w:rsidRPr="00806421">
        <w:rPr>
          <w:rFonts w:ascii="TH SarabunIT๙" w:hAnsi="TH SarabunIT๙" w:cs="TH SarabunIT๙"/>
          <w:sz w:val="32"/>
          <w:szCs w:val="32"/>
          <w:cs/>
        </w:rPr>
        <w:t xml:space="preserve">ชะ   </w:t>
      </w:r>
      <w:r w:rsidR="002269AC" w:rsidRPr="00806421">
        <w:rPr>
          <w:rFonts w:ascii="TH SarabunIT๙" w:hAnsi="TH SarabunIT๙" w:cs="TH SarabunIT๙"/>
          <w:sz w:val="32"/>
          <w:szCs w:val="32"/>
        </w:rPr>
        <w:tab/>
      </w:r>
      <w:r w:rsidR="00B11DC8" w:rsidRPr="00806421">
        <w:rPr>
          <w:rFonts w:ascii="TH SarabunIT๙" w:hAnsi="TH SarabunIT๙" w:cs="TH SarabunIT๙"/>
          <w:sz w:val="32"/>
          <w:szCs w:val="32"/>
          <w:cs/>
        </w:rPr>
        <w:t>กรรมการ</w:t>
      </w:r>
    </w:p>
    <w:p w:rsidR="00B11DC8" w:rsidRPr="00806421" w:rsidRDefault="00C30AC9" w:rsidP="002269AC">
      <w:pPr>
        <w:pStyle w:val="a3"/>
        <w:spacing w:after="0" w:line="240" w:lineRule="auto"/>
        <w:ind w:left="1416" w:firstLine="24"/>
        <w:rPr>
          <w:rFonts w:ascii="TH SarabunIT๙" w:hAnsi="TH SarabunIT๙" w:cs="TH SarabunIT๙"/>
          <w:sz w:val="32"/>
          <w:szCs w:val="32"/>
        </w:rPr>
      </w:pPr>
      <w:r w:rsidRPr="00806421">
        <w:rPr>
          <w:rFonts w:ascii="TH SarabunIT๙" w:hAnsi="TH SarabunIT๙" w:cs="TH SarabunIT๙"/>
          <w:sz w:val="32"/>
          <w:szCs w:val="32"/>
          <w:cs/>
        </w:rPr>
        <w:t>4</w:t>
      </w:r>
      <w:r w:rsidR="00B11DC8" w:rsidRPr="00806421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="002269AC" w:rsidRPr="00806421">
        <w:rPr>
          <w:rFonts w:ascii="TH SarabunIT๙" w:hAnsi="TH SarabunIT๙" w:cs="TH SarabunIT๙"/>
          <w:sz w:val="32"/>
          <w:szCs w:val="32"/>
          <w:cs/>
        </w:rPr>
        <w:t xml:space="preserve">นายยุทธนา  พันธ์มี      </w:t>
      </w:r>
      <w:r w:rsidR="002269AC" w:rsidRPr="00806421">
        <w:rPr>
          <w:rFonts w:ascii="TH SarabunIT๙" w:hAnsi="TH SarabunIT๙" w:cs="TH SarabunIT๙"/>
          <w:sz w:val="32"/>
          <w:szCs w:val="32"/>
        </w:rPr>
        <w:tab/>
      </w:r>
      <w:r w:rsidR="00B11DC8" w:rsidRPr="00806421">
        <w:rPr>
          <w:rFonts w:ascii="TH SarabunIT๙" w:hAnsi="TH SarabunIT๙" w:cs="TH SarabunIT๙"/>
          <w:sz w:val="32"/>
          <w:szCs w:val="32"/>
          <w:cs/>
        </w:rPr>
        <w:t>กรรมการ</w:t>
      </w:r>
      <w:r w:rsidR="00B11DC8" w:rsidRPr="00806421">
        <w:rPr>
          <w:rFonts w:ascii="TH SarabunIT๙" w:hAnsi="TH SarabunIT๙" w:cs="TH SarabunIT๙"/>
          <w:sz w:val="32"/>
          <w:szCs w:val="32"/>
        </w:rPr>
        <w:br/>
      </w:r>
      <w:r w:rsidRPr="00806421">
        <w:rPr>
          <w:rFonts w:ascii="TH SarabunIT๙" w:hAnsi="TH SarabunIT๙" w:cs="TH SarabunIT๙"/>
          <w:sz w:val="32"/>
          <w:szCs w:val="32"/>
          <w:cs/>
        </w:rPr>
        <w:t>5</w:t>
      </w:r>
      <w:r w:rsidR="002E5443" w:rsidRPr="00806421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="002269AC" w:rsidRPr="00806421">
        <w:rPr>
          <w:rFonts w:ascii="TH SarabunIT๙" w:hAnsi="TH SarabunIT๙" w:cs="TH SarabunIT๙"/>
          <w:sz w:val="32"/>
          <w:szCs w:val="32"/>
          <w:cs/>
        </w:rPr>
        <w:t>นางสาว</w:t>
      </w:r>
      <w:proofErr w:type="spellStart"/>
      <w:r w:rsidR="002269AC" w:rsidRPr="00806421">
        <w:rPr>
          <w:rFonts w:ascii="TH SarabunIT๙" w:hAnsi="TH SarabunIT๙" w:cs="TH SarabunIT๙"/>
          <w:sz w:val="32"/>
          <w:szCs w:val="32"/>
          <w:cs/>
        </w:rPr>
        <w:t>ศิ</w:t>
      </w:r>
      <w:proofErr w:type="spellEnd"/>
      <w:r w:rsidR="002269AC" w:rsidRPr="00806421">
        <w:rPr>
          <w:rFonts w:ascii="TH SarabunIT๙" w:hAnsi="TH SarabunIT๙" w:cs="TH SarabunIT๙"/>
          <w:sz w:val="32"/>
          <w:szCs w:val="32"/>
          <w:cs/>
        </w:rPr>
        <w:t xml:space="preserve">ริโสภา  แสนบุญเวช   </w:t>
      </w:r>
      <w:r w:rsidR="00B11DC8" w:rsidRPr="00806421">
        <w:rPr>
          <w:rFonts w:ascii="TH SarabunIT๙" w:hAnsi="TH SarabunIT๙" w:cs="TH SarabunIT๙"/>
          <w:sz w:val="32"/>
          <w:szCs w:val="32"/>
          <w:cs/>
        </w:rPr>
        <w:t>กรรมการ</w:t>
      </w:r>
    </w:p>
    <w:bookmarkEnd w:id="0"/>
    <w:p w:rsidR="002E5443" w:rsidRPr="00806421" w:rsidRDefault="00B11DC8" w:rsidP="00E567D3">
      <w:pPr>
        <w:spacing w:after="0" w:line="240" w:lineRule="auto"/>
        <w:ind w:left="696"/>
        <w:rPr>
          <w:rFonts w:ascii="TH SarabunIT๙" w:hAnsi="TH SarabunIT๙" w:cs="TH SarabunIT๙"/>
          <w:sz w:val="32"/>
          <w:szCs w:val="32"/>
        </w:rPr>
      </w:pPr>
      <w:r w:rsidRPr="00806421">
        <w:rPr>
          <w:rFonts w:ascii="TH SarabunIT๙" w:hAnsi="TH SarabunIT๙" w:cs="TH SarabunIT๙"/>
          <w:sz w:val="32"/>
          <w:szCs w:val="32"/>
          <w:cs/>
        </w:rPr>
        <w:tab/>
      </w:r>
      <w:r w:rsidRPr="00806421">
        <w:rPr>
          <w:rFonts w:ascii="TH SarabunIT๙" w:hAnsi="TH SarabunIT๙" w:cs="TH SarabunIT๙"/>
          <w:sz w:val="32"/>
          <w:szCs w:val="32"/>
          <w:cs/>
        </w:rPr>
        <w:tab/>
      </w:r>
    </w:p>
    <w:p w:rsidR="00076666" w:rsidRPr="00806421" w:rsidRDefault="00076666" w:rsidP="00B11DC8">
      <w:pPr>
        <w:spacing w:line="240" w:lineRule="auto"/>
        <w:rPr>
          <w:rFonts w:ascii="TH SarabunIT๙" w:hAnsi="TH SarabunIT๙" w:cs="TH SarabunIT๙"/>
          <w:sz w:val="32"/>
          <w:szCs w:val="32"/>
        </w:rPr>
      </w:pPr>
      <w:r w:rsidRPr="00806421">
        <w:rPr>
          <w:rFonts w:ascii="TH SarabunIT๙" w:hAnsi="TH SarabunIT๙" w:cs="TH SarabunIT๙"/>
          <w:sz w:val="32"/>
          <w:szCs w:val="32"/>
          <w:u w:val="single"/>
          <w:cs/>
        </w:rPr>
        <w:t>ระเบียบวาระที่</w:t>
      </w:r>
      <w:r w:rsidR="00595171" w:rsidRPr="00806421">
        <w:rPr>
          <w:rFonts w:ascii="TH SarabunIT๙" w:hAnsi="TH SarabunIT๙" w:cs="TH SarabunIT๙"/>
          <w:sz w:val="32"/>
          <w:szCs w:val="32"/>
          <w:u w:val="single"/>
          <w:cs/>
        </w:rPr>
        <w:t xml:space="preserve"> </w:t>
      </w:r>
      <w:r w:rsidRPr="00806421">
        <w:rPr>
          <w:rFonts w:ascii="TH SarabunIT๙" w:hAnsi="TH SarabunIT๙" w:cs="TH SarabunIT๙"/>
          <w:sz w:val="32"/>
          <w:szCs w:val="32"/>
          <w:u w:val="single"/>
          <w:cs/>
        </w:rPr>
        <w:t>1</w:t>
      </w:r>
      <w:r w:rsidRPr="00806421">
        <w:rPr>
          <w:rFonts w:ascii="TH SarabunIT๙" w:hAnsi="TH SarabunIT๙" w:cs="TH SarabunIT๙"/>
          <w:sz w:val="32"/>
          <w:szCs w:val="32"/>
          <w:cs/>
        </w:rPr>
        <w:t xml:space="preserve"> เรื่องที่ประธานแจ้งให้ทราบ</w:t>
      </w:r>
    </w:p>
    <w:p w:rsidR="00547E39" w:rsidRPr="00806421" w:rsidRDefault="002E5443" w:rsidP="00610EE5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0642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6278CE" w:rsidRPr="0080642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1. </w:t>
      </w:r>
      <w:r w:rsidR="0080642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จากการ</w:t>
      </w:r>
      <w:r w:rsidR="00D3660A" w:rsidRPr="00806421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ดำเนินการคัดเลือกผู้เรียนเพื่อเข้ารับการศึกษา ตามที่มหาวิทยาลัยกำหนด และหลังจากกระบวนการคัดเลือกผู้เรียนและ</w:t>
      </w:r>
      <w:r w:rsidR="00806421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ควร</w:t>
      </w:r>
      <w:r w:rsidR="008C2AAF" w:rsidRPr="00806421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วางแผน</w:t>
      </w:r>
      <w:r w:rsidR="00806421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การ</w:t>
      </w:r>
      <w:r w:rsidR="008C2AAF" w:rsidRPr="00806421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กำหนดคุณสมบัติ</w:t>
      </w:r>
      <w:r w:rsidR="00806421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 xml:space="preserve"> และ</w:t>
      </w:r>
      <w:r w:rsidR="008C2AAF" w:rsidRPr="00806421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หลักเกณฑ์การพิจารณา ความพร้อมของผู้เข้าศึกษาต่อในหลักสูตรเนื่องจากกระบวนการรับนักศึกษา</w:t>
      </w:r>
    </w:p>
    <w:p w:rsidR="008C2AAF" w:rsidRPr="00806421" w:rsidRDefault="00BC36B1" w:rsidP="00BC36B1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0642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80642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2.</w:t>
      </w:r>
      <w:r w:rsidR="008C2AAF" w:rsidRPr="0080642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การรับและแต่งตั้งอาจารย์ประจำหลักสูตร ไม่มีการรับและเปลี่ยนแปลงอาจารย์ประจำหลักสูตร</w:t>
      </w:r>
    </w:p>
    <w:p w:rsidR="008C2AAF" w:rsidRPr="00806421" w:rsidRDefault="008C2AAF" w:rsidP="008C2AAF">
      <w:pPr>
        <w:spacing w:after="0" w:line="240" w:lineRule="auto"/>
        <w:ind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0642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3.</w:t>
      </w:r>
      <w:r w:rsidRPr="0080642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0642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โครงสร้างการบริหารโปรแกรมวิช</w:t>
      </w:r>
      <w:r w:rsidR="0080642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า</w:t>
      </w:r>
      <w:r w:rsidRPr="0080642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ให้อาจารย์แต่ละท่านมีหน้าที่</w:t>
      </w:r>
      <w:r w:rsidR="0080642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และ</w:t>
      </w:r>
      <w:r w:rsidRPr="0080642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รับผิดชอบตามพันธกิจของหลักสูตร ดังนี้</w:t>
      </w:r>
    </w:p>
    <w:p w:rsidR="008C2AAF" w:rsidRPr="00806421" w:rsidRDefault="008C2AAF" w:rsidP="008C2AAF">
      <w:pPr>
        <w:spacing w:after="0" w:line="240" w:lineRule="auto"/>
        <w:ind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0642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- งานวิชาการ (งานฝึกประสบการณ์วิชาชีพครู) (อ.ศิริโสภา แสนบุญเวช)  </w:t>
      </w:r>
    </w:p>
    <w:p w:rsidR="008C2AAF" w:rsidRPr="00806421" w:rsidRDefault="008C2AAF" w:rsidP="008C2AAF">
      <w:pPr>
        <w:spacing w:after="0" w:line="240" w:lineRule="auto"/>
        <w:ind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0642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- งานแผน (หลักสูตรและการเรียนการสอน) (ผศ.ดร.ปาริชาต </w:t>
      </w:r>
      <w:proofErr w:type="spellStart"/>
      <w:r w:rsidRPr="0080642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เต</w:t>
      </w:r>
      <w:proofErr w:type="spellEnd"/>
      <w:r w:rsidRPr="0080642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ชะ)</w:t>
      </w:r>
    </w:p>
    <w:p w:rsidR="008C2AAF" w:rsidRPr="00806421" w:rsidRDefault="008C2AAF" w:rsidP="008C2AAF">
      <w:pPr>
        <w:spacing w:after="0" w:line="240" w:lineRule="auto"/>
        <w:ind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0642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- งานประกันคุณภาพการศึกษา (ผศ.ดร.บุญล้อม ด้วงวิเศษ) </w:t>
      </w:r>
    </w:p>
    <w:p w:rsidR="008C2AAF" w:rsidRPr="00806421" w:rsidRDefault="008C2AAF" w:rsidP="008C2AAF">
      <w:pPr>
        <w:spacing w:after="0" w:line="240" w:lineRule="auto"/>
        <w:ind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0642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- งานกิจการนักศึกษา (อ.วชิระ พิมพ์ทอง)  </w:t>
      </w:r>
    </w:p>
    <w:p w:rsidR="008C2AAF" w:rsidRPr="00806421" w:rsidRDefault="008C2AAF" w:rsidP="008C2AAF">
      <w:pPr>
        <w:spacing w:after="0" w:line="240" w:lineRule="auto"/>
        <w:ind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0642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- งานวิจัย (อ.มนตรี หลินภู) </w:t>
      </w:r>
    </w:p>
    <w:p w:rsidR="008C2AAF" w:rsidRPr="00806421" w:rsidRDefault="008C2AAF" w:rsidP="008C2AAF">
      <w:pPr>
        <w:spacing w:after="0" w:line="240" w:lineRule="auto"/>
        <w:ind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0642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- งานบริการวิชาการและสารสนเทศ (อ.ยุทธนา พันธ์มี)</w:t>
      </w:r>
    </w:p>
    <w:p w:rsidR="008C2AAF" w:rsidRPr="00806421" w:rsidRDefault="008C2AAF" w:rsidP="008C2AAF">
      <w:pPr>
        <w:spacing w:after="0" w:line="240" w:lineRule="auto"/>
        <w:ind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0642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4. </w:t>
      </w:r>
      <w:r w:rsidR="0080642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ให้อาจารย์รับ</w:t>
      </w:r>
      <w:r w:rsidRPr="0080642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ภาระงานสอนตามความเชี่ยวชาญ และประสบการณ์ของอาจารย์ประจำหลักสูตรแต่ละคน และมีการกำหนดบทบาทหน้าที่อาจารย์ที่ปรึกษาประจำปีการศึกษา 2560 ดังนี้</w:t>
      </w:r>
    </w:p>
    <w:p w:rsidR="008C2AAF" w:rsidRPr="00806421" w:rsidRDefault="008C2AAF" w:rsidP="008C2AAF">
      <w:pPr>
        <w:spacing w:after="0" w:line="240" w:lineRule="auto"/>
        <w:ind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0642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- หมู่เรียน 6011216 ได้แก่ ผศ.ดร.ปาริชาต </w:t>
      </w:r>
      <w:proofErr w:type="spellStart"/>
      <w:r w:rsidRPr="0080642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เต</w:t>
      </w:r>
      <w:proofErr w:type="spellEnd"/>
      <w:r w:rsidRPr="0080642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ชะ/อ.มนตรี หลินภู </w:t>
      </w:r>
    </w:p>
    <w:p w:rsidR="008C2AAF" w:rsidRPr="00806421" w:rsidRDefault="008C2AAF" w:rsidP="008C2AAF">
      <w:pPr>
        <w:spacing w:after="0" w:line="240" w:lineRule="auto"/>
        <w:ind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0642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- หมู่เรียน 6011217 ได้แก่ ผศ.ดร.บุญล้อม ด้วงวิเศษ/อ.วชิระ พิมพ์ทอง </w:t>
      </w:r>
    </w:p>
    <w:p w:rsidR="008C2AAF" w:rsidRPr="00806421" w:rsidRDefault="008C2AAF" w:rsidP="008C2AAF">
      <w:pPr>
        <w:spacing w:after="0" w:line="240" w:lineRule="auto"/>
        <w:ind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0642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5. การสำรวจความพึงพอใจของอาจารย์ในหลักสูตร ในประเด็นที่เกี่ยวกับการรับและแต่งตั้งอาจารย์ประจำหลักสูตร การบริหารอาจารย์ การส่งเสริมและพัฒนาอาจารย์ของหลักสูตร และ</w:t>
      </w:r>
      <w:r w:rsidRPr="0080642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lastRenderedPageBreak/>
        <w:t>การจัดการข้อร้องเรียน ประจำปีการศึกษา 2560 พบว่ามีผลการประเมินอยู่ในระดับ ดีมาก มีค่าเฉลี่ยเท่ากับ 4.45 และไม่มีข้อเสนอแนะ</w:t>
      </w:r>
    </w:p>
    <w:p w:rsidR="00CE708D" w:rsidRPr="00806421" w:rsidRDefault="00CE708D" w:rsidP="00CE708D">
      <w:pPr>
        <w:spacing w:after="0" w:line="240" w:lineRule="auto"/>
        <w:ind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0642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6.การพิจารณากำหนดอาจารย์ที่ปรึกษา</w:t>
      </w:r>
    </w:p>
    <w:p w:rsidR="00CE708D" w:rsidRPr="00806421" w:rsidRDefault="00CE708D" w:rsidP="00CE708D">
      <w:pPr>
        <w:spacing w:after="0" w:line="240" w:lineRule="auto"/>
        <w:ind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0642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โดยในปีนี้มีนักศึกษาจำนวน 2 หมู่เรียน ได้แก่ 6011216 และ 6011217 ที่ประชุมจึงมีมติส่งรายชื่ออาจารย์เพื่อแต่งตั้งเป็นอาจารย์ที่ปรึกษาประจำหมู่เรียน ดังนี้</w:t>
      </w:r>
    </w:p>
    <w:p w:rsidR="00CE708D" w:rsidRPr="00806421" w:rsidRDefault="00CE708D" w:rsidP="00CE708D">
      <w:pPr>
        <w:spacing w:after="0" w:line="240" w:lineRule="auto"/>
        <w:ind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0642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หมู่เรียน 6011216 ผศ.ดร.ปาริชาต </w:t>
      </w:r>
      <w:proofErr w:type="spellStart"/>
      <w:r w:rsidRPr="0080642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เต</w:t>
      </w:r>
      <w:proofErr w:type="spellEnd"/>
      <w:r w:rsidRPr="0080642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ชะ และอ.วชิระ พิมพ์ทอง</w:t>
      </w:r>
    </w:p>
    <w:p w:rsidR="00CE708D" w:rsidRPr="00806421" w:rsidRDefault="00CE708D" w:rsidP="00CE708D">
      <w:pPr>
        <w:spacing w:after="0" w:line="240" w:lineRule="auto"/>
        <w:ind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0642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หมู่เรียน 6011217 ผศ.ดร.บุญล้อม ด้วงวิเศษ และอ.มนตรี หลินภู</w:t>
      </w:r>
    </w:p>
    <w:p w:rsidR="00CE708D" w:rsidRPr="00806421" w:rsidRDefault="00CE708D" w:rsidP="00CE708D">
      <w:pPr>
        <w:spacing w:after="0" w:line="240" w:lineRule="auto"/>
        <w:ind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0642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โดยมีการส่งอาจารย์เข้าร่วมการอบรมเกี่ยวกับการปฏิบัติหน้าที่อาจารย์ที่ปรึกษา โดยอาจารย์ที่เข้าร่วมการอบรมจะได้รับคู่มืออาจารย์ที่ปรึกษา เพื่อใช้เป็นแนวทางในการดูแลนักศึกษา</w:t>
      </w:r>
    </w:p>
    <w:p w:rsidR="00CE708D" w:rsidRPr="00806421" w:rsidRDefault="00CE708D" w:rsidP="00CE708D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0642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ให้อาจารย์ที่ปรึกษาปฏิบัติตามปฏิทินกิจกรรมที่กำหนดในคู่มืออาจารย์ที่ปรึกษา </w:t>
      </w:r>
    </w:p>
    <w:p w:rsidR="00CE708D" w:rsidRPr="00806421" w:rsidRDefault="00CE708D" w:rsidP="00CE708D">
      <w:pPr>
        <w:spacing w:after="0" w:line="240" w:lineRule="auto"/>
        <w:ind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0642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7.ในการรับเรื่องร้องเรียน และจัดการกับเรื่องร้องเรียนของนักศึกษาที่หลากหลาย เช่น กล่องรับข้อร้องเรียน สายตรงประธานโปรแกรมวิชา บัตรสนเทศ และผ่านอาจารย์ที่ปรึกษา โดยในปีการศึกษา 2560 หลักสูตรไม่ได้รับเรื่องร้องเรียนจากนักศึกษา</w:t>
      </w:r>
    </w:p>
    <w:p w:rsidR="009570DE" w:rsidRPr="00806421" w:rsidRDefault="009570DE" w:rsidP="009570DE">
      <w:pPr>
        <w:spacing w:after="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  <w:r w:rsidRPr="0080642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8.จาก</w:t>
      </w:r>
      <w:r w:rsidRPr="00806421">
        <w:rPr>
          <w:rFonts w:ascii="TH SarabunIT๙" w:eastAsia="Times New Roman" w:hAnsi="TH SarabunIT๙" w:cs="TH SarabunIT๙"/>
          <w:sz w:val="32"/>
          <w:szCs w:val="32"/>
          <w:cs/>
        </w:rPr>
        <w:t xml:space="preserve">การทบทวนและประเมินกระบวนการการกำหนดผู้สอน พบว่า การกำหนดผู้สอนในรายวิชา เช่น รายวิชา นาฏศิลป์ไทยและการละครสำหรับครูประถมศึกษา รายวิชา สังคมศึกษา ศาสนาและวัฒนธรรมสำหรับครูประถมศึกษา รายวิชา กระบวนการจัดการเรียนรู้วิชาสุขศึกษาและพลศึกษาสำหรับครูประถมศึกษา รายวิชา ดนตรีและการขับร้องสำหรับครูประถมศึกษา และรายวิชา สุขศึกษาสำหรับครูประถมศึกษา อาจารย์ประจำหลักสูตรยังขาดคุณสมบัติด้านความเชี่ยวชาญที่เกี่ยวข้องกับสาขาวิชา จึงมีการขอใช้ทรัพยากรร่วมกันระหว่างระดับหลักสูตร และระดับคณะ </w:t>
      </w:r>
    </w:p>
    <w:p w:rsidR="009570DE" w:rsidRPr="00806421" w:rsidRDefault="00BC36B1" w:rsidP="009570DE">
      <w:pPr>
        <w:spacing w:after="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  <w:r w:rsidRPr="0080642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9570DE" w:rsidRPr="0080642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9.จาก</w:t>
      </w:r>
      <w:r w:rsidR="009570DE" w:rsidRPr="00806421">
        <w:rPr>
          <w:rFonts w:ascii="TH SarabunIT๙" w:eastAsia="Times New Roman" w:hAnsi="TH SarabunIT๙" w:cs="TH SarabunIT๙"/>
          <w:sz w:val="32"/>
          <w:szCs w:val="32"/>
          <w:cs/>
        </w:rPr>
        <w:t xml:space="preserve">การกำกับติดตามและตรวจสอบการจัดทำแผนการเรียนรู้ </w:t>
      </w:r>
      <w:proofErr w:type="spellStart"/>
      <w:r w:rsidR="009570DE" w:rsidRPr="00806421">
        <w:rPr>
          <w:rFonts w:ascii="TH SarabunIT๙" w:eastAsia="Times New Roman" w:hAnsi="TH SarabunIT๙" w:cs="TH SarabunIT๙"/>
          <w:sz w:val="32"/>
          <w:szCs w:val="32"/>
          <w:cs/>
        </w:rPr>
        <w:t>มค</w:t>
      </w:r>
      <w:proofErr w:type="spellEnd"/>
      <w:r w:rsidR="009570DE" w:rsidRPr="00806421">
        <w:rPr>
          <w:rFonts w:ascii="TH SarabunIT๙" w:eastAsia="Times New Roman" w:hAnsi="TH SarabunIT๙" w:cs="TH SarabunIT๙"/>
          <w:sz w:val="32"/>
          <w:szCs w:val="32"/>
          <w:cs/>
        </w:rPr>
        <w:t>อ.3 โดยให้อาจารย์พิจารณาความสอดคล้องกับมาตรฐานผลการเรียนรู้ (</w:t>
      </w:r>
      <w:r w:rsidR="009570DE" w:rsidRPr="00806421">
        <w:rPr>
          <w:rFonts w:ascii="TH SarabunIT๙" w:eastAsia="Times New Roman" w:hAnsi="TH SarabunIT๙" w:cs="TH SarabunIT๙"/>
          <w:sz w:val="32"/>
          <w:szCs w:val="32"/>
        </w:rPr>
        <w:t>Curriculum Mapping</w:t>
      </w:r>
      <w:r w:rsidR="009570DE" w:rsidRPr="00806421">
        <w:rPr>
          <w:rFonts w:ascii="TH SarabunIT๙" w:eastAsia="Times New Roman" w:hAnsi="TH SarabunIT๙" w:cs="TH SarabunIT๙"/>
          <w:sz w:val="32"/>
          <w:szCs w:val="32"/>
          <w:cs/>
        </w:rPr>
        <w:t xml:space="preserve">) และการจัดการเรียนการสอนในศตวรรษที่ 21 และกำหนดให้อาจารย์ผู้สอนจัดส่ง </w:t>
      </w:r>
      <w:proofErr w:type="spellStart"/>
      <w:r w:rsidR="009570DE" w:rsidRPr="00806421">
        <w:rPr>
          <w:rFonts w:ascii="TH SarabunIT๙" w:eastAsia="Times New Roman" w:hAnsi="TH SarabunIT๙" w:cs="TH SarabunIT๙"/>
          <w:sz w:val="32"/>
          <w:szCs w:val="32"/>
          <w:cs/>
        </w:rPr>
        <w:t>มค</w:t>
      </w:r>
      <w:proofErr w:type="spellEnd"/>
      <w:r w:rsidR="009570DE" w:rsidRPr="00806421">
        <w:rPr>
          <w:rFonts w:ascii="TH SarabunIT๙" w:eastAsia="Times New Roman" w:hAnsi="TH SarabunIT๙" w:cs="TH SarabunIT๙"/>
          <w:sz w:val="32"/>
          <w:szCs w:val="32"/>
          <w:cs/>
        </w:rPr>
        <w:t xml:space="preserve">อ.3 และ </w:t>
      </w:r>
      <w:proofErr w:type="spellStart"/>
      <w:r w:rsidR="009570DE" w:rsidRPr="00806421">
        <w:rPr>
          <w:rFonts w:ascii="TH SarabunIT๙" w:eastAsia="Times New Roman" w:hAnsi="TH SarabunIT๙" w:cs="TH SarabunIT๙"/>
          <w:sz w:val="32"/>
          <w:szCs w:val="32"/>
          <w:cs/>
        </w:rPr>
        <w:t>มค</w:t>
      </w:r>
      <w:proofErr w:type="spellEnd"/>
      <w:r w:rsidR="009570DE" w:rsidRPr="00806421">
        <w:rPr>
          <w:rFonts w:ascii="TH SarabunIT๙" w:eastAsia="Times New Roman" w:hAnsi="TH SarabunIT๙" w:cs="TH SarabunIT๙"/>
          <w:sz w:val="32"/>
          <w:szCs w:val="32"/>
          <w:cs/>
        </w:rPr>
        <w:t xml:space="preserve">อ.4 ในรายวิชาที่รับผิดชอบ แก่หลักสูตรก่อนเปิดภาคเรียนปีการศึกษา 2560 และเมื่อเปิดภาคเรียนให้นำรายละเอียดแผนการเรียนรู้ </w:t>
      </w:r>
      <w:proofErr w:type="spellStart"/>
      <w:r w:rsidR="009570DE" w:rsidRPr="00806421">
        <w:rPr>
          <w:rFonts w:ascii="TH SarabunIT๙" w:eastAsia="Times New Roman" w:hAnsi="TH SarabunIT๙" w:cs="TH SarabunIT๙"/>
          <w:sz w:val="32"/>
          <w:szCs w:val="32"/>
          <w:cs/>
        </w:rPr>
        <w:t>มค</w:t>
      </w:r>
      <w:proofErr w:type="spellEnd"/>
      <w:r w:rsidR="009570DE" w:rsidRPr="00806421">
        <w:rPr>
          <w:rFonts w:ascii="TH SarabunIT๙" w:eastAsia="Times New Roman" w:hAnsi="TH SarabunIT๙" w:cs="TH SarabunIT๙"/>
          <w:sz w:val="32"/>
          <w:szCs w:val="32"/>
          <w:cs/>
        </w:rPr>
        <w:t>อ.3 ไปแจ้งให้นักศึกษาที่ลงทะเบียนเรียนในรายวิชารับทราบ และดำเนินการจัดการเรียนการสอนตามแผนที่กำหนด</w:t>
      </w:r>
    </w:p>
    <w:p w:rsidR="00232330" w:rsidRPr="00806421" w:rsidRDefault="00232330" w:rsidP="009570DE">
      <w:pPr>
        <w:spacing w:after="0" w:line="240" w:lineRule="auto"/>
        <w:ind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232330" w:rsidRPr="00806421" w:rsidRDefault="00232330" w:rsidP="00FC60F7">
      <w:pPr>
        <w:spacing w:after="0" w:line="240" w:lineRule="auto"/>
        <w:rPr>
          <w:rFonts w:ascii="TH SarabunIT๙" w:hAnsi="TH SarabunIT๙" w:cs="TH SarabunIT๙"/>
          <w:sz w:val="32"/>
          <w:szCs w:val="32"/>
          <w:u w:val="single"/>
        </w:rPr>
      </w:pPr>
    </w:p>
    <w:p w:rsidR="00076666" w:rsidRPr="00806421" w:rsidRDefault="00284E75" w:rsidP="00FC60F7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806421">
        <w:rPr>
          <w:rFonts w:ascii="TH SarabunIT๙" w:hAnsi="TH SarabunIT๙" w:cs="TH SarabunIT๙"/>
          <w:sz w:val="32"/>
          <w:szCs w:val="32"/>
          <w:u w:val="single"/>
          <w:cs/>
        </w:rPr>
        <w:t>ระเบียบวาระที่</w:t>
      </w:r>
      <w:r w:rsidR="00595171" w:rsidRPr="00806421">
        <w:rPr>
          <w:rFonts w:ascii="TH SarabunIT๙" w:hAnsi="TH SarabunIT๙" w:cs="TH SarabunIT๙"/>
          <w:sz w:val="32"/>
          <w:szCs w:val="32"/>
          <w:u w:val="single"/>
          <w:cs/>
        </w:rPr>
        <w:t xml:space="preserve"> </w:t>
      </w:r>
      <w:r w:rsidRPr="00806421">
        <w:rPr>
          <w:rFonts w:ascii="TH SarabunIT๙" w:hAnsi="TH SarabunIT๙" w:cs="TH SarabunIT๙"/>
          <w:sz w:val="32"/>
          <w:szCs w:val="32"/>
          <w:u w:val="single"/>
          <w:cs/>
        </w:rPr>
        <w:t>2</w:t>
      </w:r>
      <w:r w:rsidRPr="00806421">
        <w:rPr>
          <w:rFonts w:ascii="TH SarabunIT๙" w:hAnsi="TH SarabunIT๙" w:cs="TH SarabunIT๙"/>
          <w:sz w:val="32"/>
          <w:szCs w:val="32"/>
          <w:cs/>
        </w:rPr>
        <w:t xml:space="preserve"> เรื่องรับรองรายงานการประชุม</w:t>
      </w:r>
    </w:p>
    <w:p w:rsidR="008627C7" w:rsidRPr="00806421" w:rsidRDefault="002E5443" w:rsidP="00FC60F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06421">
        <w:rPr>
          <w:rFonts w:ascii="TH SarabunIT๙" w:hAnsi="TH SarabunIT๙" w:cs="TH SarabunIT๙"/>
          <w:sz w:val="32"/>
          <w:szCs w:val="32"/>
          <w:cs/>
        </w:rPr>
        <w:tab/>
      </w:r>
      <w:r w:rsidRPr="00806421">
        <w:rPr>
          <w:rFonts w:ascii="TH SarabunIT๙" w:hAnsi="TH SarabunIT๙" w:cs="TH SarabunIT๙"/>
          <w:sz w:val="32"/>
          <w:szCs w:val="32"/>
          <w:cs/>
        </w:rPr>
        <w:tab/>
        <w:t>-</w:t>
      </w:r>
    </w:p>
    <w:p w:rsidR="00284E75" w:rsidRPr="00806421" w:rsidRDefault="00284E75" w:rsidP="00FC60F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06421">
        <w:rPr>
          <w:rFonts w:ascii="TH SarabunIT๙" w:hAnsi="TH SarabunIT๙" w:cs="TH SarabunIT๙"/>
          <w:sz w:val="32"/>
          <w:szCs w:val="32"/>
          <w:u w:val="single"/>
          <w:cs/>
        </w:rPr>
        <w:t>ระเบียบวาระที่</w:t>
      </w:r>
      <w:r w:rsidR="00595171" w:rsidRPr="00806421">
        <w:rPr>
          <w:rFonts w:ascii="TH SarabunIT๙" w:hAnsi="TH SarabunIT๙" w:cs="TH SarabunIT๙"/>
          <w:sz w:val="32"/>
          <w:szCs w:val="32"/>
          <w:u w:val="single"/>
          <w:cs/>
        </w:rPr>
        <w:t xml:space="preserve"> </w:t>
      </w:r>
      <w:r w:rsidRPr="00806421">
        <w:rPr>
          <w:rFonts w:ascii="TH SarabunIT๙" w:hAnsi="TH SarabunIT๙" w:cs="TH SarabunIT๙"/>
          <w:sz w:val="32"/>
          <w:szCs w:val="32"/>
          <w:u w:val="single"/>
          <w:cs/>
        </w:rPr>
        <w:t>3</w:t>
      </w:r>
      <w:r w:rsidRPr="00806421">
        <w:rPr>
          <w:rFonts w:ascii="TH SarabunIT๙" w:hAnsi="TH SarabunIT๙" w:cs="TH SarabunIT๙"/>
          <w:sz w:val="32"/>
          <w:szCs w:val="32"/>
          <w:cs/>
        </w:rPr>
        <w:t xml:space="preserve"> เรื่องสืบเนื่อง</w:t>
      </w:r>
    </w:p>
    <w:p w:rsidR="008627C7" w:rsidRPr="00806421" w:rsidRDefault="002E5443" w:rsidP="00FC60F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06421">
        <w:rPr>
          <w:rFonts w:ascii="TH SarabunIT๙" w:hAnsi="TH SarabunIT๙" w:cs="TH SarabunIT๙"/>
          <w:sz w:val="32"/>
          <w:szCs w:val="32"/>
          <w:cs/>
        </w:rPr>
        <w:tab/>
      </w:r>
      <w:r w:rsidRPr="00806421">
        <w:rPr>
          <w:rFonts w:ascii="TH SarabunIT๙" w:hAnsi="TH SarabunIT๙" w:cs="TH SarabunIT๙"/>
          <w:sz w:val="32"/>
          <w:szCs w:val="32"/>
          <w:cs/>
        </w:rPr>
        <w:tab/>
        <w:t>-</w:t>
      </w:r>
    </w:p>
    <w:p w:rsidR="004405B0" w:rsidRPr="00806421" w:rsidRDefault="00284E75" w:rsidP="00FC60F7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806421">
        <w:rPr>
          <w:rFonts w:ascii="TH SarabunIT๙" w:hAnsi="TH SarabunIT๙" w:cs="TH SarabunIT๙"/>
          <w:sz w:val="32"/>
          <w:szCs w:val="32"/>
          <w:u w:val="single"/>
          <w:cs/>
        </w:rPr>
        <w:t>ระเบียบวาระที่</w:t>
      </w:r>
      <w:r w:rsidR="00595171" w:rsidRPr="00806421">
        <w:rPr>
          <w:rFonts w:ascii="TH SarabunIT๙" w:hAnsi="TH SarabunIT๙" w:cs="TH SarabunIT๙"/>
          <w:sz w:val="32"/>
          <w:szCs w:val="32"/>
          <w:u w:val="single"/>
          <w:cs/>
        </w:rPr>
        <w:t xml:space="preserve"> </w:t>
      </w:r>
      <w:r w:rsidRPr="00806421">
        <w:rPr>
          <w:rFonts w:ascii="TH SarabunIT๙" w:hAnsi="TH SarabunIT๙" w:cs="TH SarabunIT๙"/>
          <w:sz w:val="32"/>
          <w:szCs w:val="32"/>
          <w:u w:val="single"/>
          <w:cs/>
        </w:rPr>
        <w:t>4</w:t>
      </w:r>
      <w:r w:rsidRPr="00806421">
        <w:rPr>
          <w:rFonts w:ascii="TH SarabunIT๙" w:hAnsi="TH SarabunIT๙" w:cs="TH SarabunIT๙"/>
          <w:sz w:val="32"/>
          <w:szCs w:val="32"/>
          <w:cs/>
        </w:rPr>
        <w:t xml:space="preserve"> เรื่องเสนอเพื่อทราบ</w:t>
      </w:r>
    </w:p>
    <w:p w:rsidR="008627C7" w:rsidRPr="00806421" w:rsidRDefault="002E5443" w:rsidP="00FC60F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06421">
        <w:rPr>
          <w:rFonts w:ascii="TH SarabunIT๙" w:hAnsi="TH SarabunIT๙" w:cs="TH SarabunIT๙"/>
          <w:sz w:val="32"/>
          <w:szCs w:val="32"/>
          <w:cs/>
        </w:rPr>
        <w:tab/>
      </w:r>
      <w:r w:rsidRPr="00806421">
        <w:rPr>
          <w:rFonts w:ascii="TH SarabunIT๙" w:hAnsi="TH SarabunIT๙" w:cs="TH SarabunIT๙"/>
          <w:sz w:val="32"/>
          <w:szCs w:val="32"/>
          <w:cs/>
        </w:rPr>
        <w:tab/>
        <w:t>-</w:t>
      </w:r>
    </w:p>
    <w:p w:rsidR="008627C7" w:rsidRPr="00806421" w:rsidRDefault="00284E75" w:rsidP="00FC60F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06421">
        <w:rPr>
          <w:rFonts w:ascii="TH SarabunIT๙" w:hAnsi="TH SarabunIT๙" w:cs="TH SarabunIT๙"/>
          <w:sz w:val="32"/>
          <w:szCs w:val="32"/>
          <w:u w:val="single"/>
          <w:cs/>
        </w:rPr>
        <w:t>ระเบียบวาระที่</w:t>
      </w:r>
      <w:r w:rsidR="00595171" w:rsidRPr="00806421">
        <w:rPr>
          <w:rFonts w:ascii="TH SarabunIT๙" w:hAnsi="TH SarabunIT๙" w:cs="TH SarabunIT๙"/>
          <w:sz w:val="32"/>
          <w:szCs w:val="32"/>
          <w:u w:val="single"/>
          <w:cs/>
        </w:rPr>
        <w:t xml:space="preserve"> </w:t>
      </w:r>
      <w:r w:rsidRPr="00806421">
        <w:rPr>
          <w:rFonts w:ascii="TH SarabunIT๙" w:hAnsi="TH SarabunIT๙" w:cs="TH SarabunIT๙"/>
          <w:sz w:val="32"/>
          <w:szCs w:val="32"/>
          <w:u w:val="single"/>
          <w:cs/>
        </w:rPr>
        <w:t>5</w:t>
      </w:r>
      <w:r w:rsidRPr="00806421">
        <w:rPr>
          <w:rFonts w:ascii="TH SarabunIT๙" w:hAnsi="TH SarabunIT๙" w:cs="TH SarabunIT๙"/>
          <w:sz w:val="32"/>
          <w:szCs w:val="32"/>
          <w:cs/>
        </w:rPr>
        <w:t xml:space="preserve"> เรื่องเพื่อพิจารณา</w:t>
      </w:r>
    </w:p>
    <w:p w:rsidR="006547DC" w:rsidRPr="00806421" w:rsidRDefault="006547DC" w:rsidP="00FC60F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B4B26" w:rsidRPr="00806421" w:rsidRDefault="00001D6B" w:rsidP="001B4B26">
      <w:pPr>
        <w:spacing w:after="0" w:line="240" w:lineRule="auto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806421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- </w:t>
      </w:r>
      <w:r w:rsidR="00BC36B1" w:rsidRPr="00806421">
        <w:rPr>
          <w:rFonts w:ascii="TH SarabunIT๙" w:eastAsia="Times New Roman" w:hAnsi="TH SarabunIT๙" w:cs="TH SarabunIT๙"/>
          <w:sz w:val="32"/>
          <w:szCs w:val="32"/>
          <w:cs/>
        </w:rPr>
        <w:t xml:space="preserve">มอบหมายอาจารย์ผู้รับผิดชอบรายวิชาจัดทำ </w:t>
      </w:r>
      <w:proofErr w:type="spellStart"/>
      <w:r w:rsidR="00BC36B1" w:rsidRPr="00806421">
        <w:rPr>
          <w:rFonts w:ascii="TH SarabunIT๙" w:eastAsia="Times New Roman" w:hAnsi="TH SarabunIT๙" w:cs="TH SarabunIT๙"/>
          <w:sz w:val="32"/>
          <w:szCs w:val="32"/>
          <w:cs/>
        </w:rPr>
        <w:t>มค</w:t>
      </w:r>
      <w:proofErr w:type="spellEnd"/>
      <w:r w:rsidR="00BC36B1" w:rsidRPr="00806421">
        <w:rPr>
          <w:rFonts w:ascii="TH SarabunIT๙" w:eastAsia="Times New Roman" w:hAnsi="TH SarabunIT๙" w:cs="TH SarabunIT๙"/>
          <w:sz w:val="32"/>
          <w:szCs w:val="32"/>
          <w:cs/>
        </w:rPr>
        <w:t xml:space="preserve">อ. 3 หรือ </w:t>
      </w:r>
      <w:proofErr w:type="spellStart"/>
      <w:r w:rsidR="00BC36B1" w:rsidRPr="00806421">
        <w:rPr>
          <w:rFonts w:ascii="TH SarabunIT๙" w:eastAsia="Times New Roman" w:hAnsi="TH SarabunIT๙" w:cs="TH SarabunIT๙"/>
          <w:sz w:val="32"/>
          <w:szCs w:val="32"/>
          <w:cs/>
        </w:rPr>
        <w:t>มค</w:t>
      </w:r>
      <w:proofErr w:type="spellEnd"/>
      <w:r w:rsidR="00BC36B1" w:rsidRPr="00806421">
        <w:rPr>
          <w:rFonts w:ascii="TH SarabunIT๙" w:eastAsia="Times New Roman" w:hAnsi="TH SarabunIT๙" w:cs="TH SarabunIT๙"/>
          <w:sz w:val="32"/>
          <w:szCs w:val="32"/>
          <w:cs/>
        </w:rPr>
        <w:t>อ.4 รายวิชาที่ปรับปรุงและจัดการเรียนการสอนให้เป็นไปตามแผนและ</w:t>
      </w:r>
      <w:r w:rsidR="001B4B26" w:rsidRPr="00806421">
        <w:rPr>
          <w:rFonts w:ascii="TH SarabunIT๙" w:eastAsia="Times New Roman" w:hAnsi="TH SarabunIT๙" w:cs="TH SarabunIT๙"/>
          <w:sz w:val="32"/>
          <w:szCs w:val="32"/>
          <w:cs/>
        </w:rPr>
        <w:t xml:space="preserve">กำกับติดตามและตรวจสอบการจัดทำแผนการเรียนรู้ </w:t>
      </w:r>
      <w:proofErr w:type="spellStart"/>
      <w:r w:rsidR="001B4B26" w:rsidRPr="00806421">
        <w:rPr>
          <w:rFonts w:ascii="TH SarabunIT๙" w:eastAsia="Times New Roman" w:hAnsi="TH SarabunIT๙" w:cs="TH SarabunIT๙"/>
          <w:sz w:val="32"/>
          <w:szCs w:val="32"/>
          <w:cs/>
        </w:rPr>
        <w:t>มค</w:t>
      </w:r>
      <w:proofErr w:type="spellEnd"/>
      <w:r w:rsidR="001B4B26" w:rsidRPr="00806421">
        <w:rPr>
          <w:rFonts w:ascii="TH SarabunIT๙" w:eastAsia="Times New Roman" w:hAnsi="TH SarabunIT๙" w:cs="TH SarabunIT๙"/>
          <w:sz w:val="32"/>
          <w:szCs w:val="32"/>
          <w:cs/>
        </w:rPr>
        <w:t>อ.3</w:t>
      </w:r>
      <w:r w:rsidR="001B4B26" w:rsidRPr="00806421">
        <w:rPr>
          <w:rFonts w:ascii="TH SarabunIT๙" w:eastAsia="Times New Roman" w:hAnsi="TH SarabunIT๙" w:cs="TH SarabunIT๙"/>
          <w:sz w:val="32"/>
          <w:szCs w:val="32"/>
        </w:rPr>
        <w:t xml:space="preserve">, </w:t>
      </w:r>
      <w:proofErr w:type="spellStart"/>
      <w:r w:rsidR="001B4B26" w:rsidRPr="00806421">
        <w:rPr>
          <w:rFonts w:ascii="TH SarabunIT๙" w:eastAsia="Times New Roman" w:hAnsi="TH SarabunIT๙" w:cs="TH SarabunIT๙"/>
          <w:sz w:val="32"/>
          <w:szCs w:val="32"/>
          <w:cs/>
        </w:rPr>
        <w:t>มค</w:t>
      </w:r>
      <w:proofErr w:type="spellEnd"/>
      <w:r w:rsidR="001B4B26" w:rsidRPr="00806421">
        <w:rPr>
          <w:rFonts w:ascii="TH SarabunIT๙" w:eastAsia="Times New Roman" w:hAnsi="TH SarabunIT๙" w:cs="TH SarabunIT๙"/>
          <w:sz w:val="32"/>
          <w:szCs w:val="32"/>
          <w:cs/>
        </w:rPr>
        <w:t xml:space="preserve">อ.4 กำหนดให้อาจารย์ผู้สอนจัดส่ง </w:t>
      </w:r>
      <w:proofErr w:type="spellStart"/>
      <w:r w:rsidR="001B4B26" w:rsidRPr="00806421">
        <w:rPr>
          <w:rFonts w:ascii="TH SarabunIT๙" w:eastAsia="Times New Roman" w:hAnsi="TH SarabunIT๙" w:cs="TH SarabunIT๙"/>
          <w:sz w:val="32"/>
          <w:szCs w:val="32"/>
          <w:cs/>
        </w:rPr>
        <w:t>มค</w:t>
      </w:r>
      <w:proofErr w:type="spellEnd"/>
      <w:r w:rsidR="001B4B26" w:rsidRPr="00806421">
        <w:rPr>
          <w:rFonts w:ascii="TH SarabunIT๙" w:eastAsia="Times New Roman" w:hAnsi="TH SarabunIT๙" w:cs="TH SarabunIT๙"/>
          <w:sz w:val="32"/>
          <w:szCs w:val="32"/>
          <w:cs/>
        </w:rPr>
        <w:t xml:space="preserve">อ.3 และ </w:t>
      </w:r>
      <w:proofErr w:type="spellStart"/>
      <w:r w:rsidR="001B4B26" w:rsidRPr="00806421">
        <w:rPr>
          <w:rFonts w:ascii="TH SarabunIT๙" w:eastAsia="Times New Roman" w:hAnsi="TH SarabunIT๙" w:cs="TH SarabunIT๙"/>
          <w:sz w:val="32"/>
          <w:szCs w:val="32"/>
          <w:cs/>
        </w:rPr>
        <w:t>มค</w:t>
      </w:r>
      <w:proofErr w:type="spellEnd"/>
      <w:r w:rsidR="001B4B26" w:rsidRPr="00806421">
        <w:rPr>
          <w:rFonts w:ascii="TH SarabunIT๙" w:eastAsia="Times New Roman" w:hAnsi="TH SarabunIT๙" w:cs="TH SarabunIT๙"/>
          <w:sz w:val="32"/>
          <w:szCs w:val="32"/>
          <w:cs/>
        </w:rPr>
        <w:t>อ.4 ในรายวิชาที่รับผิดชอบ แก่หลักสูตรก่อนเปิดภาคเรียนปีการศึกษา 2560</w:t>
      </w:r>
      <w:r w:rsidR="001B4B26" w:rsidRPr="00806421">
        <w:rPr>
          <w:rFonts w:ascii="TH SarabunIT๙" w:eastAsia="Calibri" w:hAnsi="TH SarabunIT๙" w:cs="TH SarabunIT๙"/>
          <w:sz w:val="32"/>
          <w:szCs w:val="32"/>
          <w:cs/>
        </w:rPr>
        <w:t xml:space="preserve"> ก่อนเปิดภาคการศึกษา 15 วัน</w:t>
      </w:r>
    </w:p>
    <w:p w:rsidR="00001D6B" w:rsidRPr="00806421" w:rsidRDefault="00646449" w:rsidP="0064644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06421">
        <w:rPr>
          <w:rFonts w:ascii="TH SarabunIT๙" w:hAnsi="TH SarabunIT๙" w:cs="TH SarabunIT๙"/>
          <w:sz w:val="32"/>
          <w:szCs w:val="32"/>
        </w:rPr>
        <w:tab/>
      </w:r>
      <w:r w:rsidRPr="00806421">
        <w:rPr>
          <w:rFonts w:ascii="TH SarabunIT๙" w:hAnsi="TH SarabunIT๙" w:cs="TH SarabunIT๙"/>
          <w:sz w:val="32"/>
          <w:szCs w:val="32"/>
          <w:cs/>
        </w:rPr>
        <w:t xml:space="preserve">- </w:t>
      </w:r>
      <w:r w:rsidR="009F3F97" w:rsidRPr="00806421">
        <w:rPr>
          <w:rFonts w:ascii="TH SarabunIT๙" w:eastAsia="Calibri" w:hAnsi="TH SarabunIT๙" w:cs="TH SarabunIT๙"/>
          <w:sz w:val="32"/>
          <w:szCs w:val="32"/>
          <w:cs/>
        </w:rPr>
        <w:t>วางแผนระดับหลักสูตรในภาคการศึกษาที่ 1-2560 และวางแผนในแต่ละรายวิชา และประเมินผลการเรียนรู้ที่สอดคล้องกับผลการเรียนรู้ที่คาดหวัง เป็นไปตามกรอบมาตรฐานคุณวุฒิ</w:t>
      </w:r>
    </w:p>
    <w:p w:rsidR="002331D1" w:rsidRPr="00806421" w:rsidRDefault="00066DA6" w:rsidP="002331D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06421">
        <w:rPr>
          <w:rFonts w:ascii="TH SarabunIT๙" w:hAnsi="TH SarabunIT๙" w:cs="TH SarabunIT๙"/>
          <w:sz w:val="32"/>
          <w:szCs w:val="32"/>
          <w:cs/>
        </w:rPr>
        <w:tab/>
        <w:t>- อาจารย์ผู้สอนสำรวจสิ่งสนับสนุนการเรียนรู้</w:t>
      </w:r>
      <w:r w:rsidR="002331D1" w:rsidRPr="00806421">
        <w:rPr>
          <w:rFonts w:ascii="TH SarabunIT๙" w:hAnsi="TH SarabunIT๙" w:cs="TH SarabunIT๙"/>
          <w:sz w:val="32"/>
          <w:szCs w:val="32"/>
          <w:cs/>
        </w:rPr>
        <w:t>เพื่อสำรวจความต้องการที่ต้องใช้ในการจัดการเรียนการสอนสิ่งสนับสนุนการเรียนรู้เพิ่มเติม ดำเนินการวางแผนจัดหาสิ่งสนับสนุนการเรียนรู้</w:t>
      </w:r>
    </w:p>
    <w:p w:rsidR="00066DA6" w:rsidRPr="00806421" w:rsidRDefault="002331D1" w:rsidP="00F02DCC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806421">
        <w:rPr>
          <w:rFonts w:ascii="TH SarabunIT๙" w:hAnsi="TH SarabunIT๙" w:cs="TH SarabunIT๙"/>
          <w:sz w:val="32"/>
          <w:szCs w:val="32"/>
          <w:cs/>
        </w:rPr>
        <w:t xml:space="preserve">- </w:t>
      </w:r>
      <w:r w:rsidR="00CC3114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Pr="00806421">
        <w:rPr>
          <w:rFonts w:ascii="TH SarabunIT๙" w:hAnsi="TH SarabunIT๙" w:cs="TH SarabunIT๙"/>
          <w:sz w:val="32"/>
          <w:szCs w:val="32"/>
          <w:cs/>
        </w:rPr>
        <w:t xml:space="preserve"> จัดหาสิ่งสนับสนุนที่จำเป็นจากการสำรวจสถานที่สำหรับนักศึกษาและอาจารย์ได้พบปะ สังสรรค์</w:t>
      </w:r>
    </w:p>
    <w:p w:rsidR="00066DA6" w:rsidRPr="00806421" w:rsidRDefault="00066DA6" w:rsidP="00646449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806421">
        <w:rPr>
          <w:rFonts w:ascii="TH SarabunIT๙" w:hAnsi="TH SarabunIT๙" w:cs="TH SarabunIT๙"/>
          <w:sz w:val="32"/>
          <w:szCs w:val="32"/>
          <w:cs/>
        </w:rPr>
        <w:tab/>
      </w:r>
    </w:p>
    <w:p w:rsidR="00677644" w:rsidRPr="00806421" w:rsidRDefault="00284E75" w:rsidP="0005114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06421">
        <w:rPr>
          <w:rFonts w:ascii="TH SarabunIT๙" w:hAnsi="TH SarabunIT๙" w:cs="TH SarabunIT๙"/>
          <w:sz w:val="32"/>
          <w:szCs w:val="32"/>
          <w:u w:val="single"/>
          <w:cs/>
        </w:rPr>
        <w:t>ระเบียบวาระที่</w:t>
      </w:r>
      <w:r w:rsidR="00595171" w:rsidRPr="00806421">
        <w:rPr>
          <w:rFonts w:ascii="TH SarabunIT๙" w:hAnsi="TH SarabunIT๙" w:cs="TH SarabunIT๙"/>
          <w:sz w:val="32"/>
          <w:szCs w:val="32"/>
          <w:u w:val="single"/>
          <w:cs/>
        </w:rPr>
        <w:t xml:space="preserve"> </w:t>
      </w:r>
      <w:r w:rsidRPr="00806421">
        <w:rPr>
          <w:rFonts w:ascii="TH SarabunIT๙" w:hAnsi="TH SarabunIT๙" w:cs="TH SarabunIT๙"/>
          <w:sz w:val="32"/>
          <w:szCs w:val="32"/>
          <w:u w:val="single"/>
          <w:cs/>
        </w:rPr>
        <w:t>6</w:t>
      </w:r>
      <w:r w:rsidRPr="00806421">
        <w:rPr>
          <w:rFonts w:ascii="TH SarabunIT๙" w:hAnsi="TH SarabunIT๙" w:cs="TH SarabunIT๙"/>
          <w:sz w:val="32"/>
          <w:szCs w:val="32"/>
          <w:cs/>
        </w:rPr>
        <w:t xml:space="preserve"> เรื่องอื่น</w:t>
      </w:r>
      <w:r w:rsidR="00C31956" w:rsidRPr="0080642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06421">
        <w:rPr>
          <w:rFonts w:ascii="TH SarabunIT๙" w:hAnsi="TH SarabunIT๙" w:cs="TH SarabunIT๙"/>
          <w:sz w:val="32"/>
          <w:szCs w:val="32"/>
          <w:cs/>
        </w:rPr>
        <w:t>ๆ</w:t>
      </w:r>
    </w:p>
    <w:p w:rsidR="00F02DCC" w:rsidRPr="00806421" w:rsidRDefault="00677644" w:rsidP="00997BF5">
      <w:pPr>
        <w:spacing w:line="240" w:lineRule="auto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806421">
        <w:rPr>
          <w:rFonts w:ascii="TH SarabunIT๙" w:hAnsi="TH SarabunIT๙" w:cs="TH SarabunIT๙"/>
          <w:sz w:val="32"/>
          <w:szCs w:val="32"/>
          <w:cs/>
        </w:rPr>
        <w:tab/>
      </w:r>
      <w:r w:rsidR="00066DA6" w:rsidRPr="00806421">
        <w:rPr>
          <w:rFonts w:ascii="TH SarabunIT๙" w:hAnsi="TH SarabunIT๙" w:cs="TH SarabunIT๙"/>
          <w:sz w:val="32"/>
          <w:szCs w:val="32"/>
          <w:cs/>
        </w:rPr>
        <w:t xml:space="preserve">- </w:t>
      </w:r>
      <w:r w:rsidR="00B009BC" w:rsidRPr="00806421">
        <w:rPr>
          <w:rFonts w:ascii="TH SarabunIT๙" w:eastAsia="Times New Roman" w:hAnsi="TH SarabunIT๙" w:cs="TH SarabunIT๙"/>
          <w:sz w:val="32"/>
          <w:szCs w:val="32"/>
          <w:cs/>
        </w:rPr>
        <w:t xml:space="preserve">การจัดทำปฏิทินการติดตามการจัดการเรียนการสอนของอาจารย์อาจารย์ผู้สอน ในแต่ละภาคการศึกษา ที่กำหนดเวลาการส่ง </w:t>
      </w:r>
      <w:proofErr w:type="spellStart"/>
      <w:r w:rsidR="00B009BC" w:rsidRPr="00806421">
        <w:rPr>
          <w:rFonts w:ascii="TH SarabunIT๙" w:eastAsia="Times New Roman" w:hAnsi="TH SarabunIT๙" w:cs="TH SarabunIT๙"/>
          <w:sz w:val="32"/>
          <w:szCs w:val="32"/>
          <w:cs/>
        </w:rPr>
        <w:t>มค</w:t>
      </w:r>
      <w:proofErr w:type="spellEnd"/>
      <w:r w:rsidR="00B009BC" w:rsidRPr="00806421">
        <w:rPr>
          <w:rFonts w:ascii="TH SarabunIT๙" w:eastAsia="Times New Roman" w:hAnsi="TH SarabunIT๙" w:cs="TH SarabunIT๙"/>
          <w:sz w:val="32"/>
          <w:szCs w:val="32"/>
          <w:cs/>
        </w:rPr>
        <w:t xml:space="preserve">อ.3 </w:t>
      </w:r>
      <w:proofErr w:type="spellStart"/>
      <w:r w:rsidR="00B009BC" w:rsidRPr="00806421">
        <w:rPr>
          <w:rFonts w:ascii="TH SarabunIT๙" w:eastAsia="Times New Roman" w:hAnsi="TH SarabunIT๙" w:cs="TH SarabunIT๙"/>
          <w:sz w:val="32"/>
          <w:szCs w:val="32"/>
          <w:cs/>
        </w:rPr>
        <w:t>มค</w:t>
      </w:r>
      <w:proofErr w:type="spellEnd"/>
      <w:r w:rsidR="00B009BC" w:rsidRPr="00806421">
        <w:rPr>
          <w:rFonts w:ascii="TH SarabunIT๙" w:eastAsia="Times New Roman" w:hAnsi="TH SarabunIT๙" w:cs="TH SarabunIT๙"/>
          <w:sz w:val="32"/>
          <w:szCs w:val="32"/>
          <w:cs/>
        </w:rPr>
        <w:t xml:space="preserve">อ.4 </w:t>
      </w:r>
      <w:proofErr w:type="spellStart"/>
      <w:r w:rsidR="00B009BC" w:rsidRPr="00806421">
        <w:rPr>
          <w:rFonts w:ascii="TH SarabunIT๙" w:eastAsia="Times New Roman" w:hAnsi="TH SarabunIT๙" w:cs="TH SarabunIT๙"/>
          <w:sz w:val="32"/>
          <w:szCs w:val="32"/>
          <w:cs/>
        </w:rPr>
        <w:t>มค</w:t>
      </w:r>
      <w:proofErr w:type="spellEnd"/>
      <w:r w:rsidR="00B009BC" w:rsidRPr="00806421">
        <w:rPr>
          <w:rFonts w:ascii="TH SarabunIT๙" w:eastAsia="Times New Roman" w:hAnsi="TH SarabunIT๙" w:cs="TH SarabunIT๙"/>
          <w:sz w:val="32"/>
          <w:szCs w:val="32"/>
          <w:cs/>
        </w:rPr>
        <w:t xml:space="preserve">อ.5 </w:t>
      </w:r>
      <w:proofErr w:type="spellStart"/>
      <w:r w:rsidR="00B009BC" w:rsidRPr="00806421">
        <w:rPr>
          <w:rFonts w:ascii="TH SarabunIT๙" w:eastAsia="Times New Roman" w:hAnsi="TH SarabunIT๙" w:cs="TH SarabunIT๙"/>
          <w:sz w:val="32"/>
          <w:szCs w:val="32"/>
          <w:cs/>
        </w:rPr>
        <w:t>มค</w:t>
      </w:r>
      <w:proofErr w:type="spellEnd"/>
      <w:r w:rsidR="00B009BC" w:rsidRPr="00806421">
        <w:rPr>
          <w:rFonts w:ascii="TH SarabunIT๙" w:eastAsia="Times New Roman" w:hAnsi="TH SarabunIT๙" w:cs="TH SarabunIT๙"/>
          <w:sz w:val="32"/>
          <w:szCs w:val="32"/>
          <w:cs/>
        </w:rPr>
        <w:t xml:space="preserve">อ.6 และ </w:t>
      </w:r>
      <w:proofErr w:type="spellStart"/>
      <w:r w:rsidR="00B009BC" w:rsidRPr="00806421">
        <w:rPr>
          <w:rFonts w:ascii="TH SarabunIT๙" w:eastAsia="Times New Roman" w:hAnsi="TH SarabunIT๙" w:cs="TH SarabunIT๙"/>
          <w:sz w:val="32"/>
          <w:szCs w:val="32"/>
          <w:cs/>
        </w:rPr>
        <w:t>มค</w:t>
      </w:r>
      <w:proofErr w:type="spellEnd"/>
      <w:r w:rsidR="00B009BC" w:rsidRPr="00806421">
        <w:rPr>
          <w:rFonts w:ascii="TH SarabunIT๙" w:eastAsia="Times New Roman" w:hAnsi="TH SarabunIT๙" w:cs="TH SarabunIT๙"/>
          <w:sz w:val="32"/>
          <w:szCs w:val="32"/>
          <w:cs/>
        </w:rPr>
        <w:t>อ.7 ภาคเรียนที่ 1-2560 และการ</w:t>
      </w:r>
      <w:r w:rsidR="00924C6D" w:rsidRPr="00806421">
        <w:rPr>
          <w:rFonts w:ascii="TH SarabunIT๙" w:eastAsia="Times New Roman" w:hAnsi="TH SarabunIT๙" w:cs="TH SarabunIT๙"/>
          <w:sz w:val="32"/>
          <w:szCs w:val="32"/>
          <w:cs/>
        </w:rPr>
        <w:t>กำกับ ติดตาม และตรวจสอบการจัดทำแผนการเรียนรู้ (</w:t>
      </w:r>
      <w:proofErr w:type="spellStart"/>
      <w:r w:rsidR="00924C6D" w:rsidRPr="00806421">
        <w:rPr>
          <w:rFonts w:ascii="TH SarabunIT๙" w:eastAsia="Times New Roman" w:hAnsi="TH SarabunIT๙" w:cs="TH SarabunIT๙"/>
          <w:sz w:val="32"/>
          <w:szCs w:val="32"/>
          <w:cs/>
        </w:rPr>
        <w:t>มค</w:t>
      </w:r>
      <w:proofErr w:type="spellEnd"/>
      <w:r w:rsidR="00924C6D" w:rsidRPr="00806421">
        <w:rPr>
          <w:rFonts w:ascii="TH SarabunIT๙" w:eastAsia="Times New Roman" w:hAnsi="TH SarabunIT๙" w:cs="TH SarabunIT๙"/>
          <w:sz w:val="32"/>
          <w:szCs w:val="32"/>
          <w:cs/>
        </w:rPr>
        <w:t xml:space="preserve">อ.3 และ </w:t>
      </w:r>
      <w:proofErr w:type="spellStart"/>
      <w:r w:rsidR="00924C6D" w:rsidRPr="00806421">
        <w:rPr>
          <w:rFonts w:ascii="TH SarabunIT๙" w:eastAsia="Times New Roman" w:hAnsi="TH SarabunIT๙" w:cs="TH SarabunIT๙"/>
          <w:sz w:val="32"/>
          <w:szCs w:val="32"/>
          <w:cs/>
        </w:rPr>
        <w:t>มค</w:t>
      </w:r>
      <w:proofErr w:type="spellEnd"/>
      <w:r w:rsidR="00924C6D" w:rsidRPr="00806421">
        <w:rPr>
          <w:rFonts w:ascii="TH SarabunIT๙" w:eastAsia="Times New Roman" w:hAnsi="TH SarabunIT๙" w:cs="TH SarabunIT๙"/>
          <w:sz w:val="32"/>
          <w:szCs w:val="32"/>
          <w:cs/>
        </w:rPr>
        <w:t>อ.4) โดยเขียนแผนการจัดการเรียนการสอนทั้งหลักสูตร (จัดลำดับ รายวิชา ภาคการศึกษาที่ 1-2560) โดยระบุกิจกรรมการเรียนการสอนหลัก</w:t>
      </w:r>
      <w:r w:rsidR="00BC36B1" w:rsidRPr="00806421">
        <w:rPr>
          <w:rFonts w:ascii="TH SarabunIT๙" w:eastAsia="Times New Roman" w:hAnsi="TH SarabunIT๙" w:cs="TH SarabunIT๙"/>
          <w:sz w:val="32"/>
          <w:szCs w:val="32"/>
          <w:cs/>
        </w:rPr>
        <w:t>และ</w:t>
      </w:r>
      <w:r w:rsidR="00BC36B1" w:rsidRPr="00806421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เพื่อทบทวนความทันสมัยของหลักสูตร โดยพิจารณาจากการเปลี่ยนแปลงเชิงนโยบาย วิถีโลก ความก้าวหน้าทางวิทยาการหรือเทคโนโลยี ศาสตร์ที่จำเป็นสำหรับหลักสูตร เทคนิคการสอน นวัตกรรม จุดเน้นหรือนโยบายของมหาวิทยาลัย ข้อกำหนดของมคอ.</w:t>
      </w:r>
      <w:r w:rsidR="00BC36B1" w:rsidRPr="00806421">
        <w:rPr>
          <w:rFonts w:ascii="TH SarabunIT๙" w:eastAsia="Calibri" w:hAnsi="TH SarabunIT๙" w:cs="TH SarabunIT๙"/>
          <w:color w:val="000000"/>
          <w:sz w:val="32"/>
          <w:szCs w:val="32"/>
        </w:rPr>
        <w:t>1</w:t>
      </w:r>
      <w:r w:rsidR="00BC36B1" w:rsidRPr="00806421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 xml:space="preserve">/ </w:t>
      </w:r>
      <w:r w:rsidR="00BC36B1" w:rsidRPr="00806421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TQF </w:t>
      </w:r>
      <w:proofErr w:type="spellStart"/>
      <w:r w:rsidR="00BC36B1" w:rsidRPr="00806421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มค</w:t>
      </w:r>
      <w:proofErr w:type="spellEnd"/>
      <w:r w:rsidR="00BC36B1" w:rsidRPr="00806421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อ.</w:t>
      </w:r>
      <w:r w:rsidR="00BC36B1" w:rsidRPr="00806421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5, </w:t>
      </w:r>
      <w:proofErr w:type="spellStart"/>
      <w:r w:rsidR="00BC36B1" w:rsidRPr="00806421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มค</w:t>
      </w:r>
      <w:proofErr w:type="spellEnd"/>
      <w:r w:rsidR="00BC36B1" w:rsidRPr="00806421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อ.</w:t>
      </w:r>
      <w:r w:rsidR="00BC36B1" w:rsidRPr="00806421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6 </w:t>
      </w:r>
      <w:r w:rsidR="00BC36B1" w:rsidRPr="00806421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 xml:space="preserve">และ </w:t>
      </w:r>
      <w:proofErr w:type="spellStart"/>
      <w:r w:rsidR="00BC36B1" w:rsidRPr="00806421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มค</w:t>
      </w:r>
      <w:proofErr w:type="spellEnd"/>
      <w:r w:rsidR="00BC36B1" w:rsidRPr="00806421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อ.</w:t>
      </w:r>
      <w:r w:rsidR="00BC36B1" w:rsidRPr="00806421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7 </w:t>
      </w:r>
      <w:r w:rsidR="00BC36B1" w:rsidRPr="00806421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ของปีที่ผ่านมา</w:t>
      </w:r>
    </w:p>
    <w:p w:rsidR="00B009BC" w:rsidRPr="00806421" w:rsidRDefault="00677644" w:rsidP="00997BF5">
      <w:pPr>
        <w:spacing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806421">
        <w:rPr>
          <w:rFonts w:ascii="TH SarabunIT๙" w:hAnsi="TH SarabunIT๙" w:cs="TH SarabunIT๙"/>
          <w:sz w:val="32"/>
          <w:szCs w:val="32"/>
          <w:cs/>
        </w:rPr>
        <w:tab/>
      </w:r>
    </w:p>
    <w:p w:rsidR="003C5E75" w:rsidRPr="00806421" w:rsidRDefault="00677644" w:rsidP="00997BF5">
      <w:pPr>
        <w:spacing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806421">
        <w:rPr>
          <w:rFonts w:ascii="TH SarabunIT๙" w:hAnsi="TH SarabunIT๙" w:cs="TH SarabunIT๙"/>
          <w:sz w:val="32"/>
          <w:szCs w:val="32"/>
          <w:cs/>
        </w:rPr>
        <w:tab/>
      </w:r>
      <w:r w:rsidRPr="00806421">
        <w:rPr>
          <w:rFonts w:ascii="TH SarabunIT๙" w:hAnsi="TH SarabunIT๙" w:cs="TH SarabunIT๙"/>
          <w:sz w:val="32"/>
          <w:szCs w:val="32"/>
          <w:cs/>
        </w:rPr>
        <w:tab/>
      </w:r>
      <w:r w:rsidR="003C5E75" w:rsidRPr="00806421">
        <w:rPr>
          <w:rFonts w:ascii="TH SarabunIT๙" w:hAnsi="TH SarabunIT๙" w:cs="TH SarabunIT๙"/>
          <w:sz w:val="32"/>
          <w:szCs w:val="32"/>
          <w:cs/>
        </w:rPr>
        <w:tab/>
      </w:r>
      <w:r w:rsidR="003C5E75" w:rsidRPr="00806421">
        <w:rPr>
          <w:rFonts w:ascii="TH SarabunIT๙" w:hAnsi="TH SarabunIT๙" w:cs="TH SarabunIT๙"/>
          <w:sz w:val="32"/>
          <w:szCs w:val="32"/>
          <w:cs/>
        </w:rPr>
        <w:tab/>
      </w:r>
    </w:p>
    <w:p w:rsidR="00677644" w:rsidRPr="00806421" w:rsidRDefault="00D161B1" w:rsidP="003C5E75">
      <w:pPr>
        <w:spacing w:line="240" w:lineRule="auto"/>
        <w:ind w:left="4320"/>
        <w:rPr>
          <w:rFonts w:ascii="TH SarabunIT๙" w:hAnsi="TH SarabunIT๙" w:cs="TH SarabunIT๙"/>
          <w:sz w:val="32"/>
          <w:szCs w:val="32"/>
        </w:rPr>
      </w:pPr>
      <w:r w:rsidRPr="00806421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="00677644" w:rsidRPr="00806421">
        <w:rPr>
          <w:rFonts w:ascii="TH SarabunIT๙" w:hAnsi="TH SarabunIT๙" w:cs="TH SarabunIT๙"/>
          <w:sz w:val="32"/>
          <w:szCs w:val="32"/>
          <w:cs/>
        </w:rPr>
        <w:t xml:space="preserve">เวลา </w:t>
      </w:r>
      <w:r w:rsidR="00AB7315" w:rsidRPr="00806421">
        <w:rPr>
          <w:rFonts w:ascii="TH SarabunIT๙" w:hAnsi="TH SarabunIT๙" w:cs="TH SarabunIT๙"/>
          <w:sz w:val="32"/>
          <w:szCs w:val="32"/>
          <w:cs/>
        </w:rPr>
        <w:t>1</w:t>
      </w:r>
      <w:r w:rsidR="00924C6D" w:rsidRPr="00806421">
        <w:rPr>
          <w:rFonts w:ascii="TH SarabunIT๙" w:hAnsi="TH SarabunIT๙" w:cs="TH SarabunIT๙"/>
          <w:sz w:val="32"/>
          <w:szCs w:val="32"/>
          <w:cs/>
        </w:rPr>
        <w:t>6</w:t>
      </w:r>
      <w:r w:rsidR="00FD7C4F" w:rsidRPr="00806421">
        <w:rPr>
          <w:rFonts w:ascii="TH SarabunIT๙" w:hAnsi="TH SarabunIT๙" w:cs="TH SarabunIT๙"/>
          <w:sz w:val="32"/>
          <w:szCs w:val="32"/>
          <w:cs/>
        </w:rPr>
        <w:t>.</w:t>
      </w:r>
      <w:r w:rsidR="00924C6D" w:rsidRPr="00806421">
        <w:rPr>
          <w:rFonts w:ascii="TH SarabunIT๙" w:hAnsi="TH SarabunIT๙" w:cs="TH SarabunIT๙"/>
          <w:sz w:val="32"/>
          <w:szCs w:val="32"/>
          <w:cs/>
        </w:rPr>
        <w:t>0</w:t>
      </w:r>
      <w:r w:rsidR="00FD7C4F" w:rsidRPr="00806421">
        <w:rPr>
          <w:rFonts w:ascii="TH SarabunIT๙" w:hAnsi="TH SarabunIT๙" w:cs="TH SarabunIT๙"/>
          <w:sz w:val="32"/>
          <w:szCs w:val="32"/>
          <w:cs/>
        </w:rPr>
        <w:t>0 น.</w:t>
      </w:r>
      <w:r w:rsidR="00677644" w:rsidRPr="00806421">
        <w:rPr>
          <w:rFonts w:ascii="TH SarabunIT๙" w:hAnsi="TH SarabunIT๙" w:cs="TH SarabunIT๙"/>
          <w:sz w:val="32"/>
          <w:szCs w:val="32"/>
          <w:cs/>
        </w:rPr>
        <w:t>ปิดการประชุม</w:t>
      </w:r>
    </w:p>
    <w:p w:rsidR="00FD7C4F" w:rsidRPr="00806421" w:rsidRDefault="00677644" w:rsidP="00262CF4">
      <w:pPr>
        <w:spacing w:line="240" w:lineRule="auto"/>
        <w:rPr>
          <w:rFonts w:ascii="TH SarabunIT๙" w:hAnsi="TH SarabunIT๙" w:cs="TH SarabunIT๙"/>
          <w:sz w:val="32"/>
          <w:szCs w:val="32"/>
        </w:rPr>
      </w:pPr>
      <w:r w:rsidRPr="00806421">
        <w:rPr>
          <w:rFonts w:ascii="TH SarabunIT๙" w:hAnsi="TH SarabunIT๙" w:cs="TH SarabunIT๙"/>
          <w:sz w:val="32"/>
          <w:szCs w:val="32"/>
          <w:cs/>
        </w:rPr>
        <w:tab/>
      </w:r>
      <w:r w:rsidRPr="00806421">
        <w:rPr>
          <w:rFonts w:ascii="TH SarabunIT๙" w:hAnsi="TH SarabunIT๙" w:cs="TH SarabunIT๙"/>
          <w:sz w:val="32"/>
          <w:szCs w:val="32"/>
          <w:cs/>
        </w:rPr>
        <w:tab/>
      </w:r>
      <w:r w:rsidRPr="00806421">
        <w:rPr>
          <w:rFonts w:ascii="TH SarabunIT๙" w:hAnsi="TH SarabunIT๙" w:cs="TH SarabunIT๙"/>
          <w:sz w:val="32"/>
          <w:szCs w:val="32"/>
          <w:cs/>
        </w:rPr>
        <w:tab/>
      </w:r>
      <w:r w:rsidRPr="00806421">
        <w:rPr>
          <w:rFonts w:ascii="TH SarabunIT๙" w:hAnsi="TH SarabunIT๙" w:cs="TH SarabunIT๙"/>
          <w:sz w:val="32"/>
          <w:szCs w:val="32"/>
          <w:cs/>
        </w:rPr>
        <w:tab/>
      </w:r>
      <w:r w:rsidRPr="00806421">
        <w:rPr>
          <w:rFonts w:ascii="TH SarabunIT๙" w:hAnsi="TH SarabunIT๙" w:cs="TH SarabunIT๙"/>
          <w:sz w:val="32"/>
          <w:szCs w:val="32"/>
          <w:cs/>
        </w:rPr>
        <w:tab/>
      </w:r>
      <w:r w:rsidR="00262CF4" w:rsidRPr="00806421">
        <w:rPr>
          <w:rFonts w:ascii="TH SarabunIT๙" w:hAnsi="TH SarabunIT๙" w:cs="TH SarabunIT๙"/>
          <w:sz w:val="32"/>
          <w:szCs w:val="32"/>
          <w:cs/>
        </w:rPr>
        <w:tab/>
      </w:r>
      <w:r w:rsidR="00262CF4" w:rsidRPr="00806421">
        <w:rPr>
          <w:rFonts w:ascii="TH SarabunIT๙" w:hAnsi="TH SarabunIT๙" w:cs="TH SarabunIT๙"/>
          <w:sz w:val="32"/>
          <w:szCs w:val="32"/>
          <w:cs/>
        </w:rPr>
        <w:tab/>
      </w:r>
      <w:r w:rsidR="00262CF4" w:rsidRPr="00806421">
        <w:rPr>
          <w:rFonts w:ascii="TH SarabunIT๙" w:hAnsi="TH SarabunIT๙" w:cs="TH SarabunIT๙"/>
          <w:sz w:val="32"/>
          <w:szCs w:val="32"/>
          <w:cs/>
        </w:rPr>
        <w:tab/>
      </w:r>
      <w:r w:rsidR="00262CF4" w:rsidRPr="00806421">
        <w:rPr>
          <w:rFonts w:ascii="TH SarabunIT๙" w:hAnsi="TH SarabunIT๙" w:cs="TH SarabunIT๙"/>
          <w:sz w:val="32"/>
          <w:szCs w:val="32"/>
          <w:cs/>
        </w:rPr>
        <w:tab/>
      </w:r>
      <w:r w:rsidR="00262CF4" w:rsidRPr="00806421">
        <w:rPr>
          <w:rFonts w:ascii="TH SarabunIT๙" w:hAnsi="TH SarabunIT๙" w:cs="TH SarabunIT๙"/>
          <w:sz w:val="32"/>
          <w:szCs w:val="32"/>
          <w:cs/>
        </w:rPr>
        <w:tab/>
      </w:r>
      <w:r w:rsidR="00262CF4" w:rsidRPr="00806421">
        <w:rPr>
          <w:rFonts w:ascii="TH SarabunIT๙" w:hAnsi="TH SarabunIT๙" w:cs="TH SarabunIT๙"/>
          <w:sz w:val="32"/>
          <w:szCs w:val="32"/>
          <w:cs/>
        </w:rPr>
        <w:tab/>
      </w:r>
      <w:r w:rsidR="00262CF4" w:rsidRPr="00806421">
        <w:rPr>
          <w:rFonts w:ascii="TH SarabunIT๙" w:hAnsi="TH SarabunIT๙" w:cs="TH SarabunIT๙"/>
          <w:sz w:val="32"/>
          <w:szCs w:val="32"/>
          <w:cs/>
        </w:rPr>
        <w:tab/>
      </w:r>
      <w:r w:rsidR="00262CF4" w:rsidRPr="00806421">
        <w:rPr>
          <w:rFonts w:ascii="TH SarabunIT๙" w:hAnsi="TH SarabunIT๙" w:cs="TH SarabunIT๙"/>
          <w:sz w:val="32"/>
          <w:szCs w:val="32"/>
          <w:cs/>
        </w:rPr>
        <w:tab/>
      </w:r>
      <w:r w:rsidR="00262CF4" w:rsidRPr="00806421">
        <w:rPr>
          <w:rFonts w:ascii="TH SarabunIT๙" w:hAnsi="TH SarabunIT๙" w:cs="TH SarabunIT๙"/>
          <w:sz w:val="32"/>
          <w:szCs w:val="32"/>
          <w:cs/>
        </w:rPr>
        <w:tab/>
      </w:r>
      <w:r w:rsidR="00262CF4" w:rsidRPr="00806421">
        <w:rPr>
          <w:rFonts w:ascii="TH SarabunIT๙" w:hAnsi="TH SarabunIT๙" w:cs="TH SarabunIT๙"/>
          <w:sz w:val="32"/>
          <w:szCs w:val="32"/>
          <w:cs/>
        </w:rPr>
        <w:tab/>
      </w:r>
      <w:r w:rsidR="00262CF4" w:rsidRPr="00806421">
        <w:rPr>
          <w:rFonts w:ascii="TH SarabunIT๙" w:hAnsi="TH SarabunIT๙" w:cs="TH SarabunIT๙"/>
          <w:sz w:val="32"/>
          <w:szCs w:val="32"/>
          <w:cs/>
        </w:rPr>
        <w:tab/>
      </w:r>
      <w:r w:rsidR="00262CF4" w:rsidRPr="00806421">
        <w:rPr>
          <w:rFonts w:ascii="TH SarabunIT๙" w:hAnsi="TH SarabunIT๙" w:cs="TH SarabunIT๙"/>
          <w:sz w:val="32"/>
          <w:szCs w:val="32"/>
          <w:cs/>
        </w:rPr>
        <w:tab/>
      </w:r>
      <w:r w:rsidR="00262CF4" w:rsidRPr="00806421">
        <w:rPr>
          <w:rFonts w:ascii="TH SarabunIT๙" w:hAnsi="TH SarabunIT๙" w:cs="TH SarabunIT๙"/>
          <w:sz w:val="32"/>
          <w:szCs w:val="32"/>
          <w:cs/>
        </w:rPr>
        <w:tab/>
      </w:r>
    </w:p>
    <w:p w:rsidR="00677644" w:rsidRPr="00806421" w:rsidRDefault="00FD7C4F" w:rsidP="002E5443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806421">
        <w:rPr>
          <w:rFonts w:ascii="TH SarabunIT๙" w:hAnsi="TH SarabunIT๙" w:cs="TH SarabunIT๙"/>
          <w:sz w:val="32"/>
          <w:szCs w:val="32"/>
          <w:cs/>
        </w:rPr>
        <w:tab/>
      </w:r>
      <w:r w:rsidRPr="00806421">
        <w:rPr>
          <w:rFonts w:ascii="TH SarabunIT๙" w:hAnsi="TH SarabunIT๙" w:cs="TH SarabunIT๙"/>
          <w:sz w:val="32"/>
          <w:szCs w:val="32"/>
          <w:cs/>
        </w:rPr>
        <w:tab/>
      </w:r>
      <w:r w:rsidRPr="00806421">
        <w:rPr>
          <w:rFonts w:ascii="TH SarabunIT๙" w:hAnsi="TH SarabunIT๙" w:cs="TH SarabunIT๙"/>
          <w:sz w:val="32"/>
          <w:szCs w:val="32"/>
          <w:cs/>
        </w:rPr>
        <w:tab/>
      </w:r>
      <w:r w:rsidRPr="00806421">
        <w:rPr>
          <w:rFonts w:ascii="TH SarabunIT๙" w:hAnsi="TH SarabunIT๙" w:cs="TH SarabunIT๙"/>
          <w:sz w:val="32"/>
          <w:szCs w:val="32"/>
          <w:cs/>
        </w:rPr>
        <w:tab/>
      </w:r>
      <w:r w:rsidRPr="00806421">
        <w:rPr>
          <w:rFonts w:ascii="TH SarabunIT๙" w:hAnsi="TH SarabunIT๙" w:cs="TH SarabunIT๙"/>
          <w:sz w:val="32"/>
          <w:szCs w:val="32"/>
          <w:cs/>
        </w:rPr>
        <w:tab/>
      </w:r>
      <w:r w:rsidRPr="00806421">
        <w:rPr>
          <w:rFonts w:ascii="TH SarabunIT๙" w:hAnsi="TH SarabunIT๙" w:cs="TH SarabunIT๙"/>
          <w:sz w:val="32"/>
          <w:szCs w:val="32"/>
          <w:cs/>
        </w:rPr>
        <w:tab/>
      </w:r>
      <w:r w:rsidRPr="00806421">
        <w:rPr>
          <w:rFonts w:ascii="TH SarabunIT๙" w:hAnsi="TH SarabunIT๙" w:cs="TH SarabunIT๙"/>
          <w:sz w:val="32"/>
          <w:szCs w:val="32"/>
          <w:cs/>
        </w:rPr>
        <w:tab/>
      </w:r>
      <w:r w:rsidR="00677644" w:rsidRPr="00806421">
        <w:rPr>
          <w:rFonts w:ascii="TH SarabunIT๙" w:hAnsi="TH SarabunIT๙" w:cs="TH SarabunIT๙"/>
          <w:sz w:val="32"/>
          <w:szCs w:val="32"/>
          <w:cs/>
        </w:rPr>
        <w:t>(</w:t>
      </w:r>
      <w:r w:rsidR="00924C6D" w:rsidRPr="00806421">
        <w:rPr>
          <w:rFonts w:ascii="TH SarabunIT๙" w:hAnsi="TH SarabunIT๙" w:cs="TH SarabunIT๙"/>
          <w:sz w:val="32"/>
          <w:szCs w:val="32"/>
          <w:cs/>
        </w:rPr>
        <w:t xml:space="preserve">ผศ.ดร.ปาริชาต </w:t>
      </w:r>
      <w:proofErr w:type="spellStart"/>
      <w:r w:rsidR="00924C6D" w:rsidRPr="00806421">
        <w:rPr>
          <w:rFonts w:ascii="TH SarabunIT๙" w:hAnsi="TH SarabunIT๙" w:cs="TH SarabunIT๙"/>
          <w:sz w:val="32"/>
          <w:szCs w:val="32"/>
          <w:cs/>
        </w:rPr>
        <w:t>เต</w:t>
      </w:r>
      <w:proofErr w:type="spellEnd"/>
      <w:r w:rsidR="00924C6D" w:rsidRPr="00806421">
        <w:rPr>
          <w:rFonts w:ascii="TH SarabunIT๙" w:hAnsi="TH SarabunIT๙" w:cs="TH SarabunIT๙"/>
          <w:sz w:val="32"/>
          <w:szCs w:val="32"/>
          <w:cs/>
        </w:rPr>
        <w:t>ชะ</w:t>
      </w:r>
      <w:r w:rsidR="00677644" w:rsidRPr="00806421">
        <w:rPr>
          <w:rFonts w:ascii="TH SarabunIT๙" w:hAnsi="TH SarabunIT๙" w:cs="TH SarabunIT๙"/>
          <w:sz w:val="32"/>
          <w:szCs w:val="32"/>
          <w:cs/>
        </w:rPr>
        <w:t>)</w:t>
      </w:r>
    </w:p>
    <w:p w:rsidR="00677644" w:rsidRPr="00806421" w:rsidRDefault="00262CF4" w:rsidP="002E6F1E">
      <w:pPr>
        <w:spacing w:before="120"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806421">
        <w:rPr>
          <w:rFonts w:ascii="TH SarabunIT๙" w:hAnsi="TH SarabunIT๙" w:cs="TH SarabunIT๙"/>
          <w:sz w:val="32"/>
          <w:szCs w:val="32"/>
          <w:cs/>
        </w:rPr>
        <w:tab/>
      </w:r>
      <w:r w:rsidRPr="00806421">
        <w:rPr>
          <w:rFonts w:ascii="TH SarabunIT๙" w:hAnsi="TH SarabunIT๙" w:cs="TH SarabunIT๙"/>
          <w:sz w:val="32"/>
          <w:szCs w:val="32"/>
          <w:cs/>
        </w:rPr>
        <w:tab/>
      </w:r>
      <w:r w:rsidRPr="00806421">
        <w:rPr>
          <w:rFonts w:ascii="TH SarabunIT๙" w:hAnsi="TH SarabunIT๙" w:cs="TH SarabunIT๙"/>
          <w:sz w:val="32"/>
          <w:szCs w:val="32"/>
          <w:cs/>
        </w:rPr>
        <w:tab/>
      </w:r>
      <w:r w:rsidRPr="00806421">
        <w:rPr>
          <w:rFonts w:ascii="TH SarabunIT๙" w:hAnsi="TH SarabunIT๙" w:cs="TH SarabunIT๙"/>
          <w:sz w:val="32"/>
          <w:szCs w:val="32"/>
          <w:cs/>
        </w:rPr>
        <w:tab/>
      </w:r>
      <w:r w:rsidRPr="00806421">
        <w:rPr>
          <w:rFonts w:ascii="TH SarabunIT๙" w:hAnsi="TH SarabunIT๙" w:cs="TH SarabunIT๙"/>
          <w:sz w:val="32"/>
          <w:szCs w:val="32"/>
          <w:cs/>
        </w:rPr>
        <w:tab/>
      </w:r>
      <w:r w:rsidR="002E5443" w:rsidRPr="00806421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677644" w:rsidRPr="00806421">
        <w:rPr>
          <w:rFonts w:ascii="TH SarabunIT๙" w:hAnsi="TH SarabunIT๙" w:cs="TH SarabunIT๙"/>
          <w:sz w:val="32"/>
          <w:szCs w:val="32"/>
          <w:cs/>
        </w:rPr>
        <w:t>ผู้บันทึกรายงานการประชุม</w:t>
      </w:r>
    </w:p>
    <w:p w:rsidR="00FD7C4F" w:rsidRPr="00806421" w:rsidRDefault="00FD7C4F" w:rsidP="002E5443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2E5443" w:rsidRPr="00806421" w:rsidRDefault="002E5443" w:rsidP="002E5443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2E5443" w:rsidRPr="00806421" w:rsidRDefault="002E5443" w:rsidP="002E5443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D161B1" w:rsidRPr="00806421" w:rsidRDefault="00677644" w:rsidP="00924C6D">
      <w:pPr>
        <w:spacing w:after="0" w:line="240" w:lineRule="auto"/>
        <w:ind w:left="3600"/>
        <w:jc w:val="center"/>
        <w:rPr>
          <w:rFonts w:ascii="TH SarabunIT๙" w:hAnsi="TH SarabunIT๙" w:cs="TH SarabunIT๙"/>
          <w:sz w:val="32"/>
          <w:szCs w:val="32"/>
        </w:rPr>
      </w:pPr>
      <w:r w:rsidRPr="00806421">
        <w:rPr>
          <w:rFonts w:ascii="TH SarabunIT๙" w:hAnsi="TH SarabunIT๙" w:cs="TH SarabunIT๙"/>
          <w:sz w:val="32"/>
          <w:szCs w:val="32"/>
          <w:cs/>
        </w:rPr>
        <w:t>(</w:t>
      </w:r>
      <w:r w:rsidR="00924C6D" w:rsidRPr="00806421">
        <w:rPr>
          <w:rFonts w:ascii="TH SarabunIT๙" w:hAnsi="TH SarabunIT๙" w:cs="TH SarabunIT๙"/>
          <w:sz w:val="32"/>
          <w:szCs w:val="32"/>
          <w:cs/>
        </w:rPr>
        <w:t>ผศ.</w:t>
      </w:r>
      <w:r w:rsidR="0038531D" w:rsidRPr="00806421">
        <w:rPr>
          <w:rFonts w:ascii="TH SarabunIT๙" w:hAnsi="TH SarabunIT๙" w:cs="TH SarabunIT๙"/>
          <w:sz w:val="32"/>
          <w:szCs w:val="32"/>
          <w:cs/>
        </w:rPr>
        <w:t>ดร.</w:t>
      </w:r>
      <w:r w:rsidR="00924C6D" w:rsidRPr="00806421">
        <w:rPr>
          <w:rFonts w:ascii="TH SarabunIT๙" w:hAnsi="TH SarabunIT๙" w:cs="TH SarabunIT๙"/>
          <w:sz w:val="32"/>
          <w:szCs w:val="32"/>
          <w:cs/>
        </w:rPr>
        <w:t xml:space="preserve">บุญล้อม ด้วงวิเศษ    </w:t>
      </w:r>
      <w:r w:rsidR="00D161B1" w:rsidRPr="00806421">
        <w:rPr>
          <w:rFonts w:ascii="TH SarabunIT๙" w:hAnsi="TH SarabunIT๙" w:cs="TH SarabunIT๙"/>
          <w:sz w:val="32"/>
          <w:szCs w:val="32"/>
          <w:cs/>
        </w:rPr>
        <w:t>)</w:t>
      </w:r>
    </w:p>
    <w:p w:rsidR="00677644" w:rsidRPr="00806421" w:rsidRDefault="00677644" w:rsidP="00924C6D">
      <w:pPr>
        <w:spacing w:after="0" w:line="240" w:lineRule="auto"/>
        <w:ind w:left="2880" w:firstLine="720"/>
        <w:jc w:val="center"/>
        <w:rPr>
          <w:rFonts w:ascii="TH SarabunIT๙" w:hAnsi="TH SarabunIT๙" w:cs="TH SarabunIT๙"/>
          <w:sz w:val="32"/>
          <w:szCs w:val="32"/>
        </w:rPr>
      </w:pPr>
      <w:r w:rsidRPr="00806421">
        <w:rPr>
          <w:rFonts w:ascii="TH SarabunIT๙" w:hAnsi="TH SarabunIT๙" w:cs="TH SarabunIT๙"/>
          <w:sz w:val="32"/>
          <w:szCs w:val="32"/>
          <w:cs/>
        </w:rPr>
        <w:t>ประธานโปรแกรมวิชา</w:t>
      </w:r>
    </w:p>
    <w:p w:rsidR="00997BF5" w:rsidRPr="00806421" w:rsidRDefault="00677644" w:rsidP="00924C6D">
      <w:pPr>
        <w:spacing w:before="120" w:after="0" w:line="240" w:lineRule="auto"/>
        <w:ind w:left="2880" w:firstLine="720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806421">
        <w:rPr>
          <w:rFonts w:ascii="TH SarabunIT๙" w:hAnsi="TH SarabunIT๙" w:cs="TH SarabunIT๙"/>
          <w:sz w:val="32"/>
          <w:szCs w:val="32"/>
          <w:cs/>
        </w:rPr>
        <w:t>ผู้รับรองรายงานการประชุม</w:t>
      </w:r>
    </w:p>
    <w:sectPr w:rsidR="00997BF5" w:rsidRPr="00806421" w:rsidSect="00526317">
      <w:pgSz w:w="11906" w:h="16838"/>
      <w:pgMar w:top="2160" w:right="1440" w:bottom="1440" w:left="21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altName w:val="TH SarabunPSK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2A35D2"/>
    <w:multiLevelType w:val="hybridMultilevel"/>
    <w:tmpl w:val="F1BA1976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DCE"/>
    <w:rsid w:val="00001D6B"/>
    <w:rsid w:val="00007737"/>
    <w:rsid w:val="0003141E"/>
    <w:rsid w:val="00051142"/>
    <w:rsid w:val="00061793"/>
    <w:rsid w:val="00066DA6"/>
    <w:rsid w:val="00076666"/>
    <w:rsid w:val="00085977"/>
    <w:rsid w:val="000916ED"/>
    <w:rsid w:val="000C50A8"/>
    <w:rsid w:val="000F6648"/>
    <w:rsid w:val="00122652"/>
    <w:rsid w:val="001626F6"/>
    <w:rsid w:val="00170A96"/>
    <w:rsid w:val="001B4B26"/>
    <w:rsid w:val="001D4FF3"/>
    <w:rsid w:val="002269AC"/>
    <w:rsid w:val="00232330"/>
    <w:rsid w:val="002331D1"/>
    <w:rsid w:val="00243ADE"/>
    <w:rsid w:val="00262CF4"/>
    <w:rsid w:val="00284E75"/>
    <w:rsid w:val="00291C1A"/>
    <w:rsid w:val="002D595F"/>
    <w:rsid w:val="002E5443"/>
    <w:rsid w:val="002E6F1E"/>
    <w:rsid w:val="003159F6"/>
    <w:rsid w:val="00321875"/>
    <w:rsid w:val="0038531D"/>
    <w:rsid w:val="003C5E75"/>
    <w:rsid w:val="00416DA0"/>
    <w:rsid w:val="004405B0"/>
    <w:rsid w:val="004514F7"/>
    <w:rsid w:val="004669D7"/>
    <w:rsid w:val="004770B9"/>
    <w:rsid w:val="00482074"/>
    <w:rsid w:val="004F4CF6"/>
    <w:rsid w:val="00526317"/>
    <w:rsid w:val="00546F0C"/>
    <w:rsid w:val="00547E39"/>
    <w:rsid w:val="00555101"/>
    <w:rsid w:val="00595171"/>
    <w:rsid w:val="005A0A72"/>
    <w:rsid w:val="00610EE5"/>
    <w:rsid w:val="006278CE"/>
    <w:rsid w:val="00637D76"/>
    <w:rsid w:val="00646449"/>
    <w:rsid w:val="006547DC"/>
    <w:rsid w:val="006667FF"/>
    <w:rsid w:val="00667B9D"/>
    <w:rsid w:val="00677644"/>
    <w:rsid w:val="006967FA"/>
    <w:rsid w:val="006D260A"/>
    <w:rsid w:val="00711478"/>
    <w:rsid w:val="007118BF"/>
    <w:rsid w:val="00716953"/>
    <w:rsid w:val="00806421"/>
    <w:rsid w:val="0082312A"/>
    <w:rsid w:val="008627C7"/>
    <w:rsid w:val="008B79B9"/>
    <w:rsid w:val="008C2AAF"/>
    <w:rsid w:val="008D4BD4"/>
    <w:rsid w:val="008F41BD"/>
    <w:rsid w:val="009054FB"/>
    <w:rsid w:val="00920419"/>
    <w:rsid w:val="00924C6D"/>
    <w:rsid w:val="00934DE9"/>
    <w:rsid w:val="009570DE"/>
    <w:rsid w:val="00996A7C"/>
    <w:rsid w:val="00997BF5"/>
    <w:rsid w:val="009B48A2"/>
    <w:rsid w:val="009C0736"/>
    <w:rsid w:val="009E3D40"/>
    <w:rsid w:val="009F3F97"/>
    <w:rsid w:val="00A45A0F"/>
    <w:rsid w:val="00AB7315"/>
    <w:rsid w:val="00AE6CB5"/>
    <w:rsid w:val="00B009BC"/>
    <w:rsid w:val="00B10376"/>
    <w:rsid w:val="00B11DC8"/>
    <w:rsid w:val="00B12B63"/>
    <w:rsid w:val="00B5540F"/>
    <w:rsid w:val="00BB0785"/>
    <w:rsid w:val="00BC36B1"/>
    <w:rsid w:val="00BD36DC"/>
    <w:rsid w:val="00C06682"/>
    <w:rsid w:val="00C07DB2"/>
    <w:rsid w:val="00C10177"/>
    <w:rsid w:val="00C30AC9"/>
    <w:rsid w:val="00C31956"/>
    <w:rsid w:val="00C95DCE"/>
    <w:rsid w:val="00C9610A"/>
    <w:rsid w:val="00CB41CE"/>
    <w:rsid w:val="00CC3114"/>
    <w:rsid w:val="00CE708D"/>
    <w:rsid w:val="00D161B1"/>
    <w:rsid w:val="00D32370"/>
    <w:rsid w:val="00D3660A"/>
    <w:rsid w:val="00D54C4D"/>
    <w:rsid w:val="00DE6BD7"/>
    <w:rsid w:val="00E2795A"/>
    <w:rsid w:val="00E567D3"/>
    <w:rsid w:val="00E67FD3"/>
    <w:rsid w:val="00E86D4D"/>
    <w:rsid w:val="00EF39B6"/>
    <w:rsid w:val="00F02DCC"/>
    <w:rsid w:val="00F14312"/>
    <w:rsid w:val="00F708A7"/>
    <w:rsid w:val="00FC4EAB"/>
    <w:rsid w:val="00FC60F7"/>
    <w:rsid w:val="00FD7C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040784E-8A11-41E1-8BB1-CD9DC2930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6C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1DC8"/>
    <w:pPr>
      <w:ind w:left="720"/>
      <w:contextualSpacing/>
    </w:pPr>
  </w:style>
  <w:style w:type="paragraph" w:styleId="a4">
    <w:name w:val="Title"/>
    <w:basedOn w:val="a"/>
    <w:link w:val="a5"/>
    <w:qFormat/>
    <w:rsid w:val="00FC60F7"/>
    <w:pPr>
      <w:spacing w:after="0" w:line="240" w:lineRule="auto"/>
      <w:jc w:val="center"/>
    </w:pPr>
    <w:rPr>
      <w:rFonts w:ascii="Angsana New" w:eastAsia="Cordia New" w:hAnsi="Angsana New" w:cs="Angsana New"/>
      <w:sz w:val="32"/>
      <w:szCs w:val="32"/>
    </w:rPr>
  </w:style>
  <w:style w:type="character" w:customStyle="1" w:styleId="a5">
    <w:name w:val="ชื่อเรื่อง อักขระ"/>
    <w:basedOn w:val="a0"/>
    <w:link w:val="a4"/>
    <w:rsid w:val="00FC60F7"/>
    <w:rPr>
      <w:rFonts w:ascii="Angsana New" w:eastAsia="Cordia New" w:hAnsi="Angsana New" w:cs="Angsana New"/>
      <w:sz w:val="32"/>
      <w:szCs w:val="32"/>
    </w:rPr>
  </w:style>
  <w:style w:type="paragraph" w:customStyle="1" w:styleId="Default">
    <w:name w:val="Default"/>
    <w:rsid w:val="009B48A2"/>
    <w:pPr>
      <w:autoSpaceDE w:val="0"/>
      <w:autoSpaceDN w:val="0"/>
      <w:adjustRightInd w:val="0"/>
      <w:spacing w:after="0" w:line="240" w:lineRule="auto"/>
    </w:pPr>
    <w:rPr>
      <w:rFonts w:ascii="TH SarabunPSK" w:eastAsia="Calibri" w:hAnsi="TH SarabunPSK" w:cs="TH SarabunPS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B50317-300F-4EBA-B90D-909FAD221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3</Pages>
  <Words>783</Words>
  <Characters>4466</Characters>
  <Application>Microsoft Office Word</Application>
  <DocSecurity>0</DocSecurity>
  <Lines>37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Samsung</dc:creator>
  <cp:lastModifiedBy>Windows User</cp:lastModifiedBy>
  <cp:revision>24</cp:revision>
  <cp:lastPrinted>2015-08-04T14:19:00Z</cp:lastPrinted>
  <dcterms:created xsi:type="dcterms:W3CDTF">2018-06-01T04:18:00Z</dcterms:created>
  <dcterms:modified xsi:type="dcterms:W3CDTF">2018-06-01T14:25:00Z</dcterms:modified>
</cp:coreProperties>
</file>