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B0" w:rsidRPr="0003141E" w:rsidRDefault="00A152B0" w:rsidP="001B1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141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ประชุมโปรแกรมวิชา</w:t>
      </w:r>
      <w:r w:rsidR="00221D65" w:rsidRPr="00221D6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การประถมศึกษา</w:t>
      </w:r>
    </w:p>
    <w:p w:rsidR="00A152B0" w:rsidRPr="0003141E" w:rsidRDefault="00A152B0" w:rsidP="001B1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141E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770129" w:rsidRPr="00770129" w:rsidRDefault="00770129" w:rsidP="0077012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ประชุมครั้งที่ </w:t>
      </w:r>
      <w:r w:rsidR="00CE36B9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ภาคเรียนที่ </w:t>
      </w:r>
      <w:r w:rsidRPr="00770129">
        <w:rPr>
          <w:rFonts w:ascii="TH SarabunIT๙" w:eastAsia="Calibri" w:hAnsi="TH SarabunIT๙" w:cs="TH SarabunIT๙"/>
          <w:sz w:val="32"/>
          <w:szCs w:val="32"/>
        </w:rPr>
        <w:t>2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ปีการศึกษา 2559 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วันที่ </w:t>
      </w:r>
      <w:r w:rsidR="00767360">
        <w:rPr>
          <w:rFonts w:ascii="TH SarabunIT๙" w:eastAsia="Calibri" w:hAnsi="TH SarabunIT๙" w:cs="TH SarabunIT๙" w:hint="cs"/>
          <w:sz w:val="32"/>
          <w:szCs w:val="32"/>
          <w:cs/>
        </w:rPr>
        <w:t>17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67360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 256</w:t>
      </w:r>
      <w:r w:rsidR="0076736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br/>
        <w:t>ณ ห้องโปรแกรมวิชาการประถมศึกษา คณะครุศาสตร์</w:t>
      </w:r>
    </w:p>
    <w:p w:rsidR="00770129" w:rsidRPr="00770129" w:rsidRDefault="00770129" w:rsidP="00770129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เวลา 16.00 น.</w:t>
      </w:r>
    </w:p>
    <w:p w:rsidR="00770129" w:rsidRPr="00770129" w:rsidRDefault="00770129" w:rsidP="00770129">
      <w:pPr>
        <w:spacing w:after="200"/>
        <w:jc w:val="center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77012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770129" w:rsidRPr="00770129" w:rsidRDefault="00770129" w:rsidP="00770129">
      <w:pPr>
        <w:ind w:left="2136" w:firstLine="2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515630351"/>
      <w:r w:rsidRPr="00770129">
        <w:rPr>
          <w:rFonts w:ascii="TH SarabunIT๙" w:eastAsia="Calibri" w:hAnsi="TH SarabunIT๙" w:cs="TH SarabunIT๙"/>
          <w:sz w:val="32"/>
          <w:szCs w:val="32"/>
        </w:rPr>
        <w:t>1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. นายบุญล้อม ด้วงวิเศษ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ประธาน</w:t>
      </w:r>
    </w:p>
    <w:p w:rsidR="00770129" w:rsidRPr="00770129" w:rsidRDefault="00770129" w:rsidP="00770129">
      <w:pPr>
        <w:ind w:left="2112" w:firstLine="2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2. นายวชิระ วิชชุวรนันท์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770129" w:rsidRPr="00770129" w:rsidRDefault="00770129" w:rsidP="00770129">
      <w:pPr>
        <w:ind w:left="1392"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3. นางสาวปาริชาต  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เต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ชะ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:rsidR="00770129" w:rsidRPr="00770129" w:rsidRDefault="00770129" w:rsidP="00C1203B">
      <w:pPr>
        <w:ind w:left="2112"/>
        <w:contextualSpacing/>
        <w:rPr>
          <w:rFonts w:ascii="TH SarabunIT๙" w:eastAsia="Calibri" w:hAnsi="TH SarabunIT๙" w:cs="TH SarabunIT๙" w:hint="cs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4. นายยุทธนา  พันธ์มี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770129">
        <w:rPr>
          <w:rFonts w:ascii="TH SarabunIT๙" w:eastAsia="Calibri" w:hAnsi="TH SarabunIT๙" w:cs="TH SarabunIT๙"/>
          <w:sz w:val="32"/>
          <w:szCs w:val="32"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770129">
        <w:rPr>
          <w:rFonts w:ascii="TH SarabunIT๙" w:eastAsia="Calibri" w:hAnsi="TH SarabunIT๙" w:cs="TH SarabunIT๙"/>
          <w:sz w:val="32"/>
          <w:szCs w:val="32"/>
        </w:rPr>
        <w:br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5. นางสาว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ศิ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ริโสภา  แสนบุญเวช</w:t>
      </w:r>
      <w:r w:rsidRPr="0077012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bookmarkEnd w:id="0"/>
    </w:p>
    <w:p w:rsidR="00A152B0" w:rsidRPr="00CC5D13" w:rsidRDefault="00A152B0" w:rsidP="001B1FF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EB4D01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 w:rsidRPr="00CC5D13">
        <w:rPr>
          <w:rFonts w:ascii="TH SarabunIT๙" w:hAnsi="TH SarabunIT๙" w:cs="TH SarabunIT๙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เรื่องที่ประธานแจ้งให้ทราบ</w:t>
      </w:r>
    </w:p>
    <w:p w:rsidR="006721D2" w:rsidRPr="006721D2" w:rsidRDefault="00BE160B" w:rsidP="00C1203B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.</w:t>
      </w:r>
      <w:r w:rsidR="006721D2">
        <w:rPr>
          <w:rFonts w:ascii="TH SarabunIT๙" w:hAnsi="TH SarabunIT๙" w:cs="TH SarabunIT๙"/>
          <w:cs/>
        </w:rPr>
        <w:t xml:space="preserve"> </w:t>
      </w:r>
      <w:r w:rsidR="001D5342" w:rsidRPr="001D5342">
        <w:rPr>
          <w:rFonts w:ascii="TH SarabunIT๙" w:hAnsi="TH SarabunIT๙" w:cs="TH SarabunIT๙"/>
          <w:cs/>
        </w:rPr>
        <w:t xml:space="preserve">ทบทวนและประเมินกระบวนการการประเมินผลการเรียนรู้ตามกรอบมาตรฐานคุณวุฒิระดับอุดมศึกษาแห่งชาติ </w:t>
      </w:r>
      <w:r w:rsidR="00CE36B9">
        <w:rPr>
          <w:rFonts w:ascii="TH SarabunIT๙" w:hAnsi="TH SarabunIT๙" w:cs="TH SarabunIT๙" w:hint="cs"/>
          <w:cs/>
        </w:rPr>
        <w:t>จาก</w:t>
      </w:r>
      <w:r w:rsidR="001D5342" w:rsidRPr="001D5342">
        <w:rPr>
          <w:rFonts w:ascii="TH SarabunIT๙" w:hAnsi="TH SarabunIT๙" w:cs="TH SarabunIT๙"/>
          <w:cs/>
        </w:rPr>
        <w:t xml:space="preserve">การจัดทำรายละเอียด </w:t>
      </w:r>
      <w:proofErr w:type="spellStart"/>
      <w:r w:rsidR="001D5342" w:rsidRPr="001D5342">
        <w:rPr>
          <w:rFonts w:ascii="TH SarabunIT๙" w:hAnsi="TH SarabunIT๙" w:cs="TH SarabunIT๙"/>
          <w:cs/>
        </w:rPr>
        <w:t>มค</w:t>
      </w:r>
      <w:proofErr w:type="spellEnd"/>
      <w:r w:rsidR="001D5342" w:rsidRPr="001D5342">
        <w:rPr>
          <w:rFonts w:ascii="TH SarabunIT๙" w:hAnsi="TH SarabunIT๙" w:cs="TH SarabunIT๙"/>
          <w:cs/>
        </w:rPr>
        <w:t xml:space="preserve">อ.3 และ </w:t>
      </w:r>
      <w:proofErr w:type="spellStart"/>
      <w:r w:rsidR="001D5342" w:rsidRPr="001D5342">
        <w:rPr>
          <w:rFonts w:ascii="TH SarabunIT๙" w:hAnsi="TH SarabunIT๙" w:cs="TH SarabunIT๙"/>
          <w:cs/>
        </w:rPr>
        <w:t>มค</w:t>
      </w:r>
      <w:proofErr w:type="spellEnd"/>
      <w:r w:rsidR="001D5342" w:rsidRPr="001D5342">
        <w:rPr>
          <w:rFonts w:ascii="TH SarabunIT๙" w:hAnsi="TH SarabunIT๙" w:cs="TH SarabunIT๙"/>
          <w:cs/>
        </w:rPr>
        <w:t xml:space="preserve">อ.5 ที่เป็นรายวิชาที่มีผู้รับผิดชอบเป็นอาจารย์นอกหลักสูตร มีการจัดส่งมายังหลักสูตรล่าช้ากว่ากำหนด แต่อยู่ในช่วงเวลาก่อนเปิดภาคเรียนสำหรับ </w:t>
      </w:r>
      <w:proofErr w:type="spellStart"/>
      <w:r w:rsidR="001D5342" w:rsidRPr="001D5342">
        <w:rPr>
          <w:rFonts w:ascii="TH SarabunIT๙" w:hAnsi="TH SarabunIT๙" w:cs="TH SarabunIT๙"/>
          <w:cs/>
        </w:rPr>
        <w:t>มค</w:t>
      </w:r>
      <w:proofErr w:type="spellEnd"/>
      <w:r w:rsidR="001D5342" w:rsidRPr="001D5342">
        <w:rPr>
          <w:rFonts w:ascii="TH SarabunIT๙" w:hAnsi="TH SarabunIT๙" w:cs="TH SarabunIT๙"/>
          <w:cs/>
        </w:rPr>
        <w:t>อ.3 คิดเป็นร้อยละ 20 ของรายวิชาเอกที่เปิดสอน</w:t>
      </w:r>
    </w:p>
    <w:p w:rsidR="00C1203B" w:rsidRDefault="00BE160B" w:rsidP="00CE36B9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  <w:cs/>
        </w:rPr>
        <w:t>.</w:t>
      </w:r>
      <w:r w:rsidR="0069604B">
        <w:rPr>
          <w:rFonts w:ascii="TH SarabunIT๙" w:hAnsi="TH SarabunIT๙" w:cs="TH SarabunIT๙" w:hint="cs"/>
          <w:cs/>
        </w:rPr>
        <w:t xml:space="preserve"> </w:t>
      </w:r>
      <w:r w:rsidR="00CE36B9">
        <w:rPr>
          <w:rFonts w:ascii="TH SarabunIT๙" w:hAnsi="TH SarabunIT๙" w:cs="TH SarabunIT๙" w:hint="cs"/>
          <w:cs/>
        </w:rPr>
        <w:t>ใน</w:t>
      </w:r>
      <w:r w:rsidR="00CE36B9" w:rsidRPr="00CE36B9">
        <w:rPr>
          <w:rFonts w:ascii="TH SarabunIT๙" w:hAnsi="TH SarabunIT๙" w:cs="TH SarabunIT๙"/>
          <w:cs/>
        </w:rPr>
        <w:t xml:space="preserve">การตรวจสอบการประเมินผลการเรียนรู้ของนักศึกษา </w:t>
      </w:r>
      <w:r w:rsidR="00CE36B9">
        <w:rPr>
          <w:rFonts w:ascii="TH SarabunIT๙" w:hAnsi="TH SarabunIT๙" w:cs="TH SarabunIT๙" w:hint="cs"/>
          <w:cs/>
        </w:rPr>
        <w:t>จาก</w:t>
      </w:r>
      <w:r w:rsidR="00CE36B9" w:rsidRPr="00CE36B9">
        <w:rPr>
          <w:rFonts w:ascii="TH SarabunIT๙" w:hAnsi="TH SarabunIT๙" w:cs="TH SarabunIT๙"/>
          <w:cs/>
        </w:rPr>
        <w:t>คณะกรรมการตรวจสอบการประเมินผลการเรียนรู้ของนักศึกษา ในรายวิชาเอกของหลักสูตรที่มีการลงทะเบียนเรียน เพื่อให้เป็นไปตามกรอบมาตรฐานคุณวุฒิระดับอุดมศึกษาแห่งชาติ โดยดำเนินการตรวจสอบรายวิชาอย่างน้อย ร้อยละ 25 ของรายวิชาที่เปิดสอนในแต่ละปีการศึกษา โดยในปีการศึกษา 2560 มีรายวิชาทั้งหมด 30 รายวิชา จึงให้มีการพิจารณาการทวนสอบผลการเรียนรู้ของนักศึกษา จำนวน 8 รายวิชา คิดเป็นร้อยละ 26.66 ของรายวิชาที่เปิดสอนทั้งหมด</w:t>
      </w:r>
    </w:p>
    <w:p w:rsidR="00CE36B9" w:rsidRDefault="00CE36B9" w:rsidP="00CE36B9">
      <w:pPr>
        <w:pStyle w:val="a3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CE36B9">
        <w:rPr>
          <w:rFonts w:ascii="TH SarabunIT๙" w:hAnsi="TH SarabunIT๙" w:cs="TH SarabunIT๙"/>
          <w:cs/>
        </w:rPr>
        <w:t xml:space="preserve">ทบทวนและประเมินกระบวนการตรวจสอบการประเมินผลการเรียนรู้ของนักศึกษา </w:t>
      </w:r>
      <w:r>
        <w:rPr>
          <w:rFonts w:ascii="TH SarabunIT๙" w:hAnsi="TH SarabunIT๙" w:cs="TH SarabunIT๙" w:hint="cs"/>
          <w:cs/>
        </w:rPr>
        <w:t>จาก</w:t>
      </w:r>
      <w:r w:rsidRPr="00CE36B9">
        <w:rPr>
          <w:rFonts w:ascii="TH SarabunIT๙" w:hAnsi="TH SarabunIT๙" w:cs="TH SarabunIT๙"/>
          <w:cs/>
        </w:rPr>
        <w:t>คณะกรรมการตรวจสอบการประเมินผลการเรียนรู้ของนักศึกษา มีมติเห็นชอบผลการดำเนินงานในปีการศึกษา 2560 และให้ข้อเสนอแนะไว้ คือ ในปีการศึกษา 2561 ให้หลักสูตรดำเนินการการตรวจสอบการประเมินผลการเรียนรู้ของนักศึกษาให้เป็นไปตามเกณฑ์</w:t>
      </w:r>
    </w:p>
    <w:p w:rsidR="00CE36B9" w:rsidRPr="006721D2" w:rsidRDefault="00CE36B9" w:rsidP="00CE36B9">
      <w:pPr>
        <w:pStyle w:val="a3"/>
        <w:ind w:firstLine="720"/>
        <w:jc w:val="thaiDistribute"/>
        <w:rPr>
          <w:rFonts w:ascii="TH SarabunIT๙" w:hAnsi="TH SarabunIT๙" w:cs="TH SarabunIT๙" w:hint="cs"/>
        </w:rPr>
      </w:pPr>
      <w:bookmarkStart w:id="1" w:name="_GoBack"/>
      <w:bookmarkEnd w:id="1"/>
    </w:p>
    <w:p w:rsidR="001636FE" w:rsidRPr="0069604B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เรื่อง</w:t>
      </w:r>
      <w:r w:rsidR="0099704A" w:rsidRPr="00A152B0">
        <w:rPr>
          <w:rFonts w:ascii="TH SarabunIT๙" w:hAnsi="TH SarabunIT๙" w:cs="TH SarabunIT๙" w:hint="cs"/>
          <w:cs/>
        </w:rPr>
        <w:t>รับรองรายงานการประชุม</w:t>
      </w:r>
    </w:p>
    <w:p w:rsidR="0014380A" w:rsidRPr="00A152B0" w:rsidRDefault="00A152B0" w:rsidP="00C1203B">
      <w:pPr>
        <w:pStyle w:val="a3"/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="0069604B" w:rsidRPr="00A152B0">
        <w:rPr>
          <w:rFonts w:ascii="TH SarabunIT๙" w:hAnsi="TH SarabunIT๙" w:cs="TH SarabunIT๙" w:hint="cs"/>
          <w:cs/>
        </w:rPr>
        <w:t>รับรองการประชุม</w:t>
      </w:r>
      <w:r>
        <w:rPr>
          <w:rFonts w:ascii="TH SarabunIT๙" w:hAnsi="TH SarabunIT๙" w:cs="TH SarabunIT๙" w:hint="cs"/>
          <w:cs/>
        </w:rPr>
        <w:t xml:space="preserve"> ครั้งที่ </w:t>
      </w:r>
      <w:r w:rsidR="00750828">
        <w:rPr>
          <w:rFonts w:ascii="TH SarabunIT๙" w:hAnsi="TH SarabunIT๙" w:cs="TH SarabunIT๙" w:hint="cs"/>
          <w:cs/>
        </w:rPr>
        <w:t>5</w:t>
      </w:r>
      <w:r w:rsidR="00C1203B" w:rsidRPr="00C1203B">
        <w:rPr>
          <w:rFonts w:ascii="TH SarabunIT๙" w:hAnsi="TH SarabunIT๙" w:cs="TH SarabunIT๙"/>
          <w:cs/>
        </w:rPr>
        <w:t xml:space="preserve"> </w:t>
      </w:r>
      <w:r w:rsidR="00750828" w:rsidRPr="00750828">
        <w:rPr>
          <w:rFonts w:ascii="TH SarabunIT๙" w:hAnsi="TH SarabunIT๙" w:cs="TH SarabunIT๙"/>
          <w:cs/>
        </w:rPr>
        <w:t>วันที่ 22 ธันวาคม 2560</w:t>
      </w:r>
    </w:p>
    <w:p w:rsidR="00A152B0" w:rsidRDefault="00A152B0" w:rsidP="001B1FF7">
      <w:pPr>
        <w:pStyle w:val="a3"/>
        <w:jc w:val="thaiDistribute"/>
        <w:rPr>
          <w:rFonts w:ascii="TH SarabunIT๙" w:hAnsi="TH SarabunIT๙" w:cs="TH SarabunIT๙"/>
          <w:u w:val="single"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 w:hint="cs"/>
          <w:u w:val="single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เรื่องสืบเนื่อง</w:t>
      </w:r>
    </w:p>
    <w:p w:rsidR="00A152B0" w:rsidRPr="00A152B0" w:rsidRDefault="00A152B0" w:rsidP="001B1FF7">
      <w:pPr>
        <w:pStyle w:val="a3"/>
        <w:jc w:val="thaiDistribute"/>
        <w:rPr>
          <w:rFonts w:ascii="TH SarabunIT๙" w:hAnsi="TH SarabunIT๙" w:cs="TH SarabunIT๙"/>
        </w:rPr>
      </w:pPr>
      <w:r w:rsidRPr="00A152B0">
        <w:rPr>
          <w:rFonts w:ascii="TH SarabunIT๙" w:hAnsi="TH SarabunIT๙" w:cs="TH SarabunIT๙"/>
        </w:rPr>
        <w:tab/>
      </w:r>
      <w:bookmarkStart w:id="2" w:name="_Hlk515720254"/>
      <w:r w:rsidRPr="00A152B0">
        <w:rPr>
          <w:rFonts w:ascii="TH SarabunIT๙" w:hAnsi="TH SarabunIT๙" w:cs="TH SarabunIT๙"/>
          <w:cs/>
        </w:rPr>
        <w:t>-</w:t>
      </w:r>
      <w:bookmarkEnd w:id="2"/>
      <w:r w:rsidRPr="00A152B0">
        <w:rPr>
          <w:rFonts w:ascii="TH SarabunIT๙" w:hAnsi="TH SarabunIT๙" w:cs="TH SarabunIT๙"/>
          <w:cs/>
        </w:rPr>
        <w:t xml:space="preserve"> </w:t>
      </w:r>
    </w:p>
    <w:p w:rsidR="001636FE" w:rsidRPr="00F55AC0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4</w:t>
      </w:r>
      <w:r w:rsidR="00814FF5">
        <w:rPr>
          <w:rFonts w:ascii="TH SarabunIT๙" w:hAnsi="TH SarabunIT๙" w:cs="TH SarabunIT๙"/>
          <w:u w:val="single"/>
          <w:cs/>
        </w:rPr>
        <w:t xml:space="preserve"> </w:t>
      </w:r>
      <w:r w:rsidRPr="00CC5D13">
        <w:rPr>
          <w:rFonts w:ascii="TH SarabunIT๙" w:hAnsi="TH SarabunIT๙" w:cs="TH SarabunIT๙"/>
          <w:cs/>
        </w:rPr>
        <w:t>เรื่องเสนอเพื่อทราบ</w:t>
      </w:r>
    </w:p>
    <w:p w:rsidR="0014380A" w:rsidRDefault="00C1203B" w:rsidP="001B1FF7">
      <w:pPr>
        <w:pStyle w:val="a3"/>
        <w:jc w:val="thaiDistribute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E045AA" w:rsidRPr="00A152B0">
        <w:rPr>
          <w:rFonts w:ascii="TH SarabunIT๙" w:hAnsi="TH SarabunIT๙" w:cs="TH SarabunIT๙"/>
          <w:cs/>
        </w:rPr>
        <w:t>-</w:t>
      </w:r>
    </w:p>
    <w:p w:rsidR="0016102A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5</w:t>
      </w:r>
      <w:r w:rsidR="001636FE" w:rsidRPr="00F55AC0">
        <w:rPr>
          <w:rFonts w:ascii="TH SarabunIT๙" w:hAnsi="TH SarabunIT๙" w:cs="TH SarabunIT๙"/>
          <w:b/>
          <w:bCs/>
        </w:rPr>
        <w:tab/>
      </w:r>
      <w:r w:rsidRPr="00CC5D13">
        <w:rPr>
          <w:rFonts w:ascii="TH SarabunIT๙" w:hAnsi="TH SarabunIT๙" w:cs="TH SarabunIT๙"/>
          <w:cs/>
        </w:rPr>
        <w:t>เรื่องเพื่อพิจารณา</w:t>
      </w:r>
    </w:p>
    <w:p w:rsidR="0014380A" w:rsidRPr="00E045AA" w:rsidRDefault="00E045AA" w:rsidP="001B1FF7">
      <w:pPr>
        <w:pStyle w:val="a3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 w:rsidR="00221D65" w:rsidRPr="00A152B0">
        <w:rPr>
          <w:rFonts w:ascii="TH SarabunIT๙" w:hAnsi="TH SarabunIT๙" w:cs="TH SarabunIT๙"/>
          <w:cs/>
        </w:rPr>
        <w:t>-</w:t>
      </w:r>
    </w:p>
    <w:p w:rsidR="001636FE" w:rsidRDefault="00A152B0" w:rsidP="001B1FF7">
      <w:pPr>
        <w:pStyle w:val="a3"/>
        <w:jc w:val="thaiDistribute"/>
        <w:rPr>
          <w:rFonts w:ascii="TH SarabunIT๙" w:hAnsi="TH SarabunIT๙" w:cs="TH SarabunIT๙"/>
          <w:b/>
          <w:bCs/>
        </w:rPr>
      </w:pPr>
      <w:r w:rsidRPr="00CC5D13">
        <w:rPr>
          <w:rFonts w:ascii="TH SarabunIT๙" w:hAnsi="TH SarabunIT๙" w:cs="TH SarabunIT๙"/>
          <w:u w:val="single"/>
          <w:cs/>
        </w:rPr>
        <w:t>ระเบียบวาระที่</w:t>
      </w:r>
      <w:r w:rsidR="00814FF5">
        <w:rPr>
          <w:rFonts w:ascii="TH SarabunIT๙" w:hAnsi="TH SarabunIT๙" w:cs="TH SarabunIT๙" w:hint="cs"/>
          <w:u w:val="single"/>
          <w:cs/>
        </w:rPr>
        <w:t xml:space="preserve"> </w:t>
      </w:r>
      <w:r>
        <w:rPr>
          <w:rFonts w:ascii="TH SarabunIT๙" w:hAnsi="TH SarabunIT๙" w:cs="TH SarabunIT๙"/>
          <w:u w:val="single"/>
        </w:rPr>
        <w:t>6</w:t>
      </w:r>
      <w:r w:rsidR="001636FE" w:rsidRPr="00F55AC0">
        <w:rPr>
          <w:rFonts w:ascii="TH SarabunIT๙" w:hAnsi="TH SarabunIT๙" w:cs="TH SarabunIT๙"/>
          <w:b/>
          <w:bCs/>
        </w:rPr>
        <w:tab/>
      </w:r>
      <w:r w:rsidR="007D78E0" w:rsidRPr="00A152B0">
        <w:rPr>
          <w:rFonts w:ascii="TH SarabunIT๙" w:hAnsi="TH SarabunIT๙" w:cs="TH SarabunIT๙"/>
          <w:cs/>
        </w:rPr>
        <w:t>เรื่องอื่น ๆ</w:t>
      </w:r>
    </w:p>
    <w:p w:rsidR="007D78E0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  <w:r w:rsidRPr="00221D65">
        <w:rPr>
          <w:rFonts w:ascii="TH SarabunIT๙" w:hAnsi="TH SarabunIT๙" w:cs="TH SarabunIT๙"/>
          <w:cs/>
        </w:rPr>
        <w:lastRenderedPageBreak/>
        <w:tab/>
        <w:t>-</w:t>
      </w:r>
      <w:r w:rsidR="0016102A" w:rsidRPr="00221D65">
        <w:rPr>
          <w:rFonts w:ascii="TH SarabunIT๙" w:hAnsi="TH SarabunIT๙" w:cs="TH SarabunIT๙"/>
        </w:rPr>
        <w:tab/>
      </w:r>
      <w:r w:rsidR="0016102A" w:rsidRPr="00221D65">
        <w:rPr>
          <w:rFonts w:ascii="TH SarabunIT๙" w:hAnsi="TH SarabunIT๙" w:cs="TH SarabunIT๙"/>
        </w:rPr>
        <w:tab/>
      </w: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Default="00221D65" w:rsidP="001B1FF7">
      <w:pPr>
        <w:pStyle w:val="a3"/>
        <w:jc w:val="thaiDistribute"/>
        <w:rPr>
          <w:rFonts w:ascii="TH SarabunIT๙" w:hAnsi="TH SarabunIT๙" w:cs="TH SarabunIT๙"/>
        </w:rPr>
      </w:pPr>
    </w:p>
    <w:p w:rsidR="00221D65" w:rsidRPr="00221D65" w:rsidRDefault="00221D65" w:rsidP="001B1FF7">
      <w:pPr>
        <w:pStyle w:val="a3"/>
        <w:jc w:val="thaiDistribute"/>
        <w:rPr>
          <w:rFonts w:ascii="TH SarabunIT๙" w:hAnsi="TH SarabunIT๙" w:cs="TH SarabunIT๙" w:hint="cs"/>
        </w:rPr>
      </w:pPr>
    </w:p>
    <w:p w:rsidR="00770129" w:rsidRPr="00770129" w:rsidRDefault="00A152B0" w:rsidP="00770129">
      <w:pPr>
        <w:ind w:left="4320"/>
        <w:rPr>
          <w:rFonts w:ascii="TH SarabunIT๙" w:eastAsia="Calibri" w:hAnsi="TH SarabunIT๙" w:cs="TH SarabunIT๙"/>
          <w:sz w:val="32"/>
          <w:szCs w:val="32"/>
        </w:rPr>
      </w:pP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 w:rsidRPr="00CC5D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เวลา 1</w:t>
      </w:r>
      <w:r w:rsidR="000626D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770129" w:rsidRPr="00770129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770129" w:rsidRPr="00770129">
        <w:rPr>
          <w:rFonts w:ascii="TH SarabunIT๙" w:eastAsia="Calibri" w:hAnsi="TH SarabunIT๙" w:cs="TH SarabunIT๙"/>
          <w:sz w:val="32"/>
          <w:szCs w:val="32"/>
          <w:cs/>
        </w:rPr>
        <w:t>0 น.ปิดการประชุม</w:t>
      </w:r>
    </w:p>
    <w:p w:rsidR="00770129" w:rsidRPr="00770129" w:rsidRDefault="00770129" w:rsidP="00770129">
      <w:pPr>
        <w:spacing w:after="20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70129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770129" w:rsidRPr="00770129" w:rsidRDefault="00770129" w:rsidP="00221D65">
      <w:pPr>
        <w:ind w:left="5040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 xml:space="preserve">(ผศ.ดร.ปาริชาต </w:t>
      </w:r>
      <w:proofErr w:type="spellStart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เต</w:t>
      </w:r>
      <w:proofErr w:type="spellEnd"/>
      <w:r w:rsidRPr="00770129">
        <w:rPr>
          <w:rFonts w:ascii="TH SarabunIT๙" w:eastAsia="Calibri" w:hAnsi="TH SarabunIT๙" w:cs="TH SarabunIT๙"/>
          <w:sz w:val="32"/>
          <w:szCs w:val="32"/>
          <w:cs/>
        </w:rPr>
        <w:t>ชะ)</w:t>
      </w:r>
    </w:p>
    <w:p w:rsidR="00770129" w:rsidRPr="00770129" w:rsidRDefault="00770129" w:rsidP="00221D65">
      <w:pPr>
        <w:spacing w:before="120"/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rPr>
          <w:rFonts w:ascii="TH SarabunIT๙" w:eastAsia="Calibri" w:hAnsi="TH SarabunIT๙" w:cs="TH SarabunIT๙"/>
          <w:sz w:val="32"/>
          <w:szCs w:val="32"/>
        </w:rPr>
      </w:pPr>
    </w:p>
    <w:p w:rsidR="00770129" w:rsidRPr="00770129" w:rsidRDefault="00770129" w:rsidP="00221D65">
      <w:pPr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(ผศ.ดร.บุญล้อม ด้วงวิเศษ)</w:t>
      </w:r>
    </w:p>
    <w:p w:rsidR="00770129" w:rsidRPr="00770129" w:rsidRDefault="00770129" w:rsidP="00221D65">
      <w:pPr>
        <w:ind w:left="4320" w:firstLine="720"/>
        <w:rPr>
          <w:rFonts w:ascii="TH SarabunIT๙" w:eastAsia="Calibri" w:hAnsi="TH SarabunIT๙" w:cs="TH SarabunIT๙"/>
          <w:sz w:val="32"/>
          <w:szCs w:val="32"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ประธานโปรแกรมวิชา</w:t>
      </w:r>
    </w:p>
    <w:p w:rsidR="00770129" w:rsidRPr="00770129" w:rsidRDefault="00770129" w:rsidP="00221D65">
      <w:pPr>
        <w:spacing w:before="120"/>
        <w:ind w:left="43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770129">
        <w:rPr>
          <w:rFonts w:ascii="TH SarabunIT๙" w:eastAsia="Calibri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770129" w:rsidRPr="00770129" w:rsidRDefault="00770129" w:rsidP="00770129">
      <w:pPr>
        <w:rPr>
          <w:rFonts w:ascii="TH SarabunIT๙" w:eastAsia="Calibri" w:hAnsi="TH SarabunIT๙" w:cs="TH SarabunIT๙"/>
          <w:sz w:val="32"/>
          <w:szCs w:val="22"/>
          <w:cs/>
        </w:rPr>
      </w:pPr>
    </w:p>
    <w:p w:rsidR="00770129" w:rsidRPr="00770129" w:rsidRDefault="00770129" w:rsidP="00770129">
      <w:pPr>
        <w:ind w:left="4320" w:firstLine="72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B4D01" w:rsidRPr="00EB4D01" w:rsidRDefault="00EB4D01" w:rsidP="00770129">
      <w:pPr>
        <w:rPr>
          <w:rFonts w:ascii="TH SarabunIT๙" w:hAnsi="TH SarabunIT๙" w:cs="TH SarabunIT๙"/>
          <w:sz w:val="32"/>
          <w:szCs w:val="32"/>
          <w:cs/>
        </w:rPr>
      </w:pPr>
    </w:p>
    <w:sectPr w:rsidR="00EB4D01" w:rsidRPr="00EB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7A6"/>
    <w:multiLevelType w:val="hybridMultilevel"/>
    <w:tmpl w:val="262E1E08"/>
    <w:lvl w:ilvl="0" w:tplc="9AB0D6FC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8F7A60"/>
    <w:multiLevelType w:val="multilevel"/>
    <w:tmpl w:val="2F24DE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FE"/>
    <w:rsid w:val="00033368"/>
    <w:rsid w:val="000626D6"/>
    <w:rsid w:val="000A574E"/>
    <w:rsid w:val="000E6A7F"/>
    <w:rsid w:val="00140519"/>
    <w:rsid w:val="0014380A"/>
    <w:rsid w:val="0016102A"/>
    <w:rsid w:val="001636FE"/>
    <w:rsid w:val="001B1FF7"/>
    <w:rsid w:val="001B4152"/>
    <w:rsid w:val="001D5342"/>
    <w:rsid w:val="00221D65"/>
    <w:rsid w:val="002A65ED"/>
    <w:rsid w:val="002D1B93"/>
    <w:rsid w:val="002D1F32"/>
    <w:rsid w:val="002E1975"/>
    <w:rsid w:val="002E2B78"/>
    <w:rsid w:val="00314989"/>
    <w:rsid w:val="003B5A41"/>
    <w:rsid w:val="003D0B95"/>
    <w:rsid w:val="00514622"/>
    <w:rsid w:val="005835C4"/>
    <w:rsid w:val="005E4C96"/>
    <w:rsid w:val="006721D2"/>
    <w:rsid w:val="0069604B"/>
    <w:rsid w:val="00697BEB"/>
    <w:rsid w:val="006E1DAA"/>
    <w:rsid w:val="00750828"/>
    <w:rsid w:val="0075521B"/>
    <w:rsid w:val="00767360"/>
    <w:rsid w:val="00770129"/>
    <w:rsid w:val="007D78E0"/>
    <w:rsid w:val="00814B8C"/>
    <w:rsid w:val="00814FF5"/>
    <w:rsid w:val="008D32EC"/>
    <w:rsid w:val="00951FA8"/>
    <w:rsid w:val="00977EBE"/>
    <w:rsid w:val="0098405D"/>
    <w:rsid w:val="0099704A"/>
    <w:rsid w:val="009E69CF"/>
    <w:rsid w:val="00A152B0"/>
    <w:rsid w:val="00A34F44"/>
    <w:rsid w:val="00A52FCA"/>
    <w:rsid w:val="00B5223A"/>
    <w:rsid w:val="00B74DD3"/>
    <w:rsid w:val="00B90623"/>
    <w:rsid w:val="00BE160B"/>
    <w:rsid w:val="00BE4F6A"/>
    <w:rsid w:val="00C1203B"/>
    <w:rsid w:val="00C24BE0"/>
    <w:rsid w:val="00CE36B9"/>
    <w:rsid w:val="00D571A8"/>
    <w:rsid w:val="00E045AA"/>
    <w:rsid w:val="00E175EA"/>
    <w:rsid w:val="00E464FC"/>
    <w:rsid w:val="00EB4D01"/>
    <w:rsid w:val="00ED69FB"/>
    <w:rsid w:val="00F46EC8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9272"/>
  <w15:docId w15:val="{0F5D01C8-73DE-44AB-B4C7-ABC1067C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6F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36FE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636FE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835C4"/>
    <w:rPr>
      <w:rFonts w:ascii="Segoe UI" w:hAnsi="Segoe UI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35C4"/>
    <w:rPr>
      <w:rFonts w:ascii="Segoe UI" w:eastAsia="Cordia New" w:hAnsi="Segoe UI" w:cs="Angsana New"/>
      <w:sz w:val="18"/>
      <w:szCs w:val="22"/>
    </w:rPr>
  </w:style>
  <w:style w:type="paragraph" w:styleId="a7">
    <w:name w:val="Normal (Web)"/>
    <w:basedOn w:val="a"/>
    <w:uiPriority w:val="99"/>
    <w:unhideWhenUsed/>
    <w:rsid w:val="00A152B0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8">
    <w:name w:val="List Paragraph"/>
    <w:basedOn w:val="a"/>
    <w:uiPriority w:val="34"/>
    <w:qFormat/>
    <w:rsid w:val="00A152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BPCD</dc:creator>
  <cp:lastModifiedBy>parichat_te</cp:lastModifiedBy>
  <cp:revision>6</cp:revision>
  <cp:lastPrinted>2017-04-03T06:39:00Z</cp:lastPrinted>
  <dcterms:created xsi:type="dcterms:W3CDTF">2018-06-02T09:33:00Z</dcterms:created>
  <dcterms:modified xsi:type="dcterms:W3CDTF">2018-06-02T09:42:00Z</dcterms:modified>
</cp:coreProperties>
</file>